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4E69" w14:textId="77777777" w:rsidR="00D73D58" w:rsidRPr="00EF5FA2" w:rsidRDefault="00D73D58" w:rsidP="00D73D58">
      <w:pPr>
        <w:pStyle w:val="paragraph"/>
        <w:spacing w:before="0" w:beforeAutospacing="0" w:after="0" w:afterAutospacing="0"/>
        <w:textAlignment w:val="baseline"/>
        <w:rPr>
          <w:rFonts w:ascii="Segoe UI" w:hAnsi="Segoe UI" w:cs="Segoe UI"/>
        </w:rPr>
      </w:pPr>
      <w:r w:rsidRPr="00EF5FA2">
        <w:rPr>
          <w:rStyle w:val="normaltextrun"/>
          <w:rFonts w:ascii="Calibri" w:hAnsi="Calibri" w:cs="Calibri"/>
        </w:rPr>
        <w:t>ÅRSMELDING HÅNDBALL 2021/22</w:t>
      </w:r>
      <w:r w:rsidRPr="00EF5FA2">
        <w:rPr>
          <w:rStyle w:val="eop"/>
          <w:rFonts w:ascii="Calibri" w:hAnsi="Calibri" w:cs="Calibri"/>
        </w:rPr>
        <w:t> </w:t>
      </w:r>
    </w:p>
    <w:p w14:paraId="0A02CC4B" w14:textId="77777777" w:rsidR="00D73D58" w:rsidRDefault="00D73D58" w:rsidP="00D73D58">
      <w:pPr>
        <w:pStyle w:val="paragraph"/>
        <w:spacing w:before="0" w:beforeAutospacing="0" w:after="0" w:afterAutospacing="0"/>
        <w:textAlignment w:val="baseline"/>
        <w:rPr>
          <w:rStyle w:val="normaltextrun"/>
          <w:rFonts w:ascii="Calibri" w:hAnsi="Calibri" w:cs="Calibri"/>
          <w:sz w:val="22"/>
          <w:szCs w:val="22"/>
        </w:rPr>
      </w:pPr>
    </w:p>
    <w:p w14:paraId="28640AED"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Styret har bestått av:</w:t>
      </w:r>
      <w:r>
        <w:rPr>
          <w:rStyle w:val="scxw103323546"/>
          <w:rFonts w:ascii="Calibri" w:hAnsi="Calibri" w:cs="Calibri"/>
          <w:sz w:val="22"/>
          <w:szCs w:val="22"/>
        </w:rPr>
        <w:t> </w:t>
      </w:r>
      <w:r>
        <w:rPr>
          <w:rFonts w:ascii="Calibri" w:hAnsi="Calibri" w:cs="Calibri"/>
          <w:sz w:val="22"/>
          <w:szCs w:val="22"/>
        </w:rPr>
        <w:br/>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Berit </w:t>
      </w:r>
      <w:r>
        <w:rPr>
          <w:rStyle w:val="spellingerror"/>
          <w:rFonts w:ascii="Calibri" w:hAnsi="Calibri" w:cs="Calibri"/>
          <w:sz w:val="22"/>
          <w:szCs w:val="22"/>
        </w:rPr>
        <w:t>Okstad</w:t>
      </w:r>
      <w:r>
        <w:rPr>
          <w:rStyle w:val="normaltextrun"/>
          <w:rFonts w:ascii="Calibri" w:hAnsi="Calibri" w:cs="Calibri"/>
          <w:sz w:val="22"/>
          <w:szCs w:val="22"/>
        </w:rPr>
        <w:t xml:space="preserve"> – leder</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Martin Fiske</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Marie </w:t>
      </w:r>
      <w:r>
        <w:rPr>
          <w:rStyle w:val="spellingerror"/>
          <w:rFonts w:ascii="Calibri" w:hAnsi="Calibri" w:cs="Calibri"/>
          <w:sz w:val="22"/>
          <w:szCs w:val="22"/>
        </w:rPr>
        <w:t>Hønsvik</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Bodil Børset</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Lisbet Evjen</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Anne Grete </w:t>
      </w:r>
      <w:r>
        <w:rPr>
          <w:rStyle w:val="spellingerror"/>
          <w:rFonts w:ascii="Calibri" w:hAnsi="Calibri" w:cs="Calibri"/>
          <w:sz w:val="22"/>
          <w:szCs w:val="22"/>
        </w:rPr>
        <w:t>Grytbakk</w:t>
      </w:r>
      <w:r>
        <w:rPr>
          <w:rStyle w:val="normaltextrun"/>
          <w:rFonts w:ascii="Calibri" w:hAnsi="Calibri" w:cs="Calibri"/>
          <w:sz w:val="22"/>
          <w:szCs w:val="22"/>
        </w:rPr>
        <w:t xml:space="preserve"> (trakk seg fra styret i oktober)</w:t>
      </w:r>
      <w:r>
        <w:rPr>
          <w:rStyle w:val="eop"/>
          <w:rFonts w:ascii="Calibri" w:hAnsi="Calibri" w:cs="Calibri"/>
          <w:sz w:val="22"/>
          <w:szCs w:val="22"/>
        </w:rPr>
        <w:t> </w:t>
      </w:r>
    </w:p>
    <w:p w14:paraId="2103E9FC"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2E3431C1"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Styret har hatt 4 styremøter og behandlet nødvendige saker underveis. </w:t>
      </w:r>
      <w:r>
        <w:rPr>
          <w:rStyle w:val="eop"/>
          <w:rFonts w:ascii="Calibri" w:hAnsi="Calibri" w:cs="Calibri"/>
          <w:sz w:val="22"/>
          <w:szCs w:val="22"/>
        </w:rPr>
        <w:t> </w:t>
      </w:r>
    </w:p>
    <w:p w14:paraId="23657E59"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07ACEFE1"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Økonomi</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Inntekter:</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- 2 runder med salg av dopapir. </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På grunn av restriksjoner har det vært færre kamper enn normalt og også begrensning på antall tilskuere. Dette har ført til færre inntekter enn normalt, men også noe færre utgifter på halltid.</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- 3. div har samlet inn pant – noe mindre inntekt her også i fjor enn tidligere år.</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Dugnad i forbindelse med vandrerfestival og Torgdag</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 Årlige arrangement som miniturnering og </w:t>
      </w:r>
      <w:proofErr w:type="spellStart"/>
      <w:r>
        <w:rPr>
          <w:rStyle w:val="spellingerror"/>
          <w:rFonts w:ascii="Calibri" w:hAnsi="Calibri" w:cs="Calibri"/>
          <w:sz w:val="22"/>
          <w:szCs w:val="22"/>
        </w:rPr>
        <w:t>Torshallkveld</w:t>
      </w:r>
      <w:proofErr w:type="spellEnd"/>
      <w:r>
        <w:rPr>
          <w:rStyle w:val="normaltextrun"/>
          <w:rFonts w:ascii="Calibri" w:hAnsi="Calibri" w:cs="Calibri"/>
          <w:sz w:val="22"/>
          <w:szCs w:val="22"/>
        </w:rPr>
        <w:t>/hyggekveld har ikke blitt avviklet grunnet Covid19.</w:t>
      </w:r>
      <w:r>
        <w:rPr>
          <w:rStyle w:val="eop"/>
          <w:rFonts w:ascii="Calibri" w:hAnsi="Calibri" w:cs="Calibri"/>
          <w:sz w:val="22"/>
          <w:szCs w:val="22"/>
        </w:rPr>
        <w:t> </w:t>
      </w:r>
    </w:p>
    <w:p w14:paraId="107B5286"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6619929A"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Utgifter:</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Halleie</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Reiseutgifter til 3 div i starten av sesongen</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Dommerutgifter</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Kurs</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 </w:t>
      </w:r>
      <w:proofErr w:type="spellStart"/>
      <w:r>
        <w:rPr>
          <w:rStyle w:val="spellingerror"/>
          <w:rFonts w:ascii="Calibri" w:hAnsi="Calibri" w:cs="Calibri"/>
          <w:sz w:val="22"/>
          <w:szCs w:val="22"/>
        </w:rPr>
        <w:t>Rekvisitta</w:t>
      </w:r>
      <w:proofErr w:type="spellEnd"/>
      <w:r>
        <w:rPr>
          <w:rStyle w:val="normaltextrun"/>
          <w:rFonts w:ascii="Calibri" w:hAnsi="Calibri" w:cs="Calibri"/>
          <w:sz w:val="22"/>
          <w:szCs w:val="22"/>
        </w:rPr>
        <w:t xml:space="preserve"> og driftsmateriell</w:t>
      </w:r>
      <w:r>
        <w:rPr>
          <w:rStyle w:val="eop"/>
          <w:rFonts w:ascii="Calibri" w:hAnsi="Calibri" w:cs="Calibri"/>
          <w:sz w:val="22"/>
          <w:szCs w:val="22"/>
        </w:rPr>
        <w:t> </w:t>
      </w:r>
    </w:p>
    <w:p w14:paraId="7E1A196C"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4E51A0"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Sportslig</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 startet sesongen i år med en kick-</w:t>
      </w:r>
      <w:proofErr w:type="spellStart"/>
      <w:r>
        <w:rPr>
          <w:rStyle w:val="spellingerror"/>
          <w:rFonts w:ascii="Calibri" w:hAnsi="Calibri" w:cs="Calibri"/>
          <w:sz w:val="22"/>
          <w:szCs w:val="22"/>
        </w:rPr>
        <w:t>off</w:t>
      </w:r>
      <w:proofErr w:type="spellEnd"/>
      <w:r>
        <w:rPr>
          <w:rStyle w:val="normaltextrun"/>
          <w:rFonts w:ascii="Calibri" w:hAnsi="Calibri" w:cs="Calibri"/>
          <w:sz w:val="22"/>
          <w:szCs w:val="22"/>
        </w:rPr>
        <w:t xml:space="preserve"> i </w:t>
      </w:r>
      <w:proofErr w:type="spellStart"/>
      <w:r>
        <w:rPr>
          <w:rStyle w:val="spellingerror"/>
          <w:rFonts w:ascii="Calibri" w:hAnsi="Calibri" w:cs="Calibri"/>
          <w:sz w:val="22"/>
          <w:szCs w:val="22"/>
        </w:rPr>
        <w:t>Rindalshuset</w:t>
      </w:r>
      <w:proofErr w:type="spellEnd"/>
      <w:r>
        <w:rPr>
          <w:rStyle w:val="normaltextrun"/>
          <w:rFonts w:ascii="Calibri" w:hAnsi="Calibri" w:cs="Calibri"/>
          <w:sz w:val="22"/>
          <w:szCs w:val="22"/>
        </w:rPr>
        <w:t>. Trenerne på mini 1 arrangerte og hadde god hjelp fra spillere fra damelaget. Her deltok alle lagene på ulike aktiviteter gjennom dagen. Det var utdeling av premier til de minste. Godt oppmøte og kjempefin stemning!</w:t>
      </w:r>
      <w:r>
        <w:rPr>
          <w:rStyle w:val="eop"/>
          <w:rFonts w:ascii="Calibri" w:hAnsi="Calibri" w:cs="Calibri"/>
          <w:sz w:val="22"/>
          <w:szCs w:val="22"/>
        </w:rPr>
        <w:t> </w:t>
      </w:r>
    </w:p>
    <w:p w14:paraId="399E37AC"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har nå to rene guttelag i aldersbestemt. Det er kjempebra!</w:t>
      </w:r>
      <w:r>
        <w:rPr>
          <w:rStyle w:val="eop"/>
          <w:rFonts w:ascii="Calibri" w:hAnsi="Calibri" w:cs="Calibri"/>
          <w:sz w:val="22"/>
          <w:szCs w:val="22"/>
        </w:rPr>
        <w:t> </w:t>
      </w:r>
    </w:p>
    <w:p w14:paraId="05CAA571"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Barnetrenerkurs ble arrangert i Trondheim i slutten av september– 4 </w:t>
      </w:r>
      <w:proofErr w:type="spellStart"/>
      <w:r>
        <w:rPr>
          <w:rStyle w:val="spellingerror"/>
          <w:rFonts w:ascii="Calibri" w:hAnsi="Calibri" w:cs="Calibri"/>
          <w:sz w:val="22"/>
          <w:szCs w:val="22"/>
        </w:rPr>
        <w:t>stk</w:t>
      </w:r>
      <w:proofErr w:type="spellEnd"/>
      <w:r>
        <w:rPr>
          <w:rStyle w:val="normaltextrun"/>
          <w:rFonts w:ascii="Calibri" w:hAnsi="Calibri" w:cs="Calibri"/>
          <w:sz w:val="22"/>
          <w:szCs w:val="22"/>
        </w:rPr>
        <w:t xml:space="preserve"> fra Rindal deltok på dette.</w:t>
      </w:r>
      <w:r>
        <w:rPr>
          <w:rStyle w:val="eop"/>
          <w:rFonts w:ascii="Calibri" w:hAnsi="Calibri" w:cs="Calibri"/>
          <w:sz w:val="22"/>
          <w:szCs w:val="22"/>
        </w:rPr>
        <w:t> </w:t>
      </w:r>
    </w:p>
    <w:p w14:paraId="4A399F5D"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1FA39F49" w14:textId="77777777" w:rsidR="00D73D58" w:rsidRDefault="00D73D58" w:rsidP="00D73D5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Følgende lag har vært aktive denne sesongen:</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Minihåndball, Jenter 9, Gutter 9, Jenter 10, Gutter 11, jenter 12, Jenter 14, Jenter 15 og 3. div damer.  </w:t>
      </w:r>
    </w:p>
    <w:p w14:paraId="63226798"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9ED1546"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Samlet oppsummering fra lagene:</w:t>
      </w:r>
      <w:r>
        <w:rPr>
          <w:rStyle w:val="eop"/>
          <w:rFonts w:ascii="Calibri" w:hAnsi="Calibri" w:cs="Calibri"/>
          <w:sz w:val="22"/>
          <w:szCs w:val="22"/>
        </w:rPr>
        <w:t> </w:t>
      </w:r>
    </w:p>
    <w:p w14:paraId="5755FD36"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Sesongen har også i år vært preget av korona. Det var en tilnærmet normalsituasjon fram til noen uker før jul, men så ble det for de fleste full stopp for kampspill. De aller fleste kampene som skulle </w:t>
      </w:r>
      <w:r>
        <w:rPr>
          <w:rStyle w:val="normaltextrun"/>
          <w:rFonts w:ascii="Calibri" w:hAnsi="Calibri" w:cs="Calibri"/>
          <w:sz w:val="22"/>
          <w:szCs w:val="22"/>
        </w:rPr>
        <w:lastRenderedPageBreak/>
        <w:t xml:space="preserve">vært spilt på desember og januar er blitt omberammet til februar og mars. Mars blir en måned med mange kamper for alle lagene våre. </w:t>
      </w:r>
      <w:r>
        <w:rPr>
          <w:rStyle w:val="eop"/>
          <w:rFonts w:ascii="Calibri" w:hAnsi="Calibri" w:cs="Calibri"/>
          <w:sz w:val="22"/>
          <w:szCs w:val="22"/>
        </w:rPr>
        <w:t> </w:t>
      </w:r>
    </w:p>
    <w:p w14:paraId="18DFF835"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Treninger har stort sett vært gjennomført som normalt for de under 20 år. Damelaget har kjørt noe alternativ trening utendørs i perioder det har vært restriksjoner innendørs. </w:t>
      </w:r>
      <w:r>
        <w:rPr>
          <w:rStyle w:val="eop"/>
          <w:rFonts w:ascii="Calibri" w:hAnsi="Calibri" w:cs="Calibri"/>
          <w:sz w:val="22"/>
          <w:szCs w:val="22"/>
        </w:rPr>
        <w:t> </w:t>
      </w:r>
    </w:p>
    <w:p w14:paraId="6341B8D5"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Minilagene har hatt ei trening i uka, der mini 2 og 3 har trent på mandager, og mini 1 på onsdager. Det har vært godt oppmøte på treningene, med en del sykefrafall både på spillere og trenere, spesielt på februar. Mini har ikke deltatt på cup i år da de fle</w:t>
      </w:r>
      <w:r w:rsidR="00EF5FA2">
        <w:rPr>
          <w:rStyle w:val="normaltextrun"/>
          <w:rFonts w:ascii="Calibri" w:hAnsi="Calibri" w:cs="Calibri"/>
          <w:sz w:val="22"/>
          <w:szCs w:val="22"/>
        </w:rPr>
        <w:t>ste cupene har blitt avlyst. Savnet etter å delta på cuper har vært stort. Å få møte andre lag er viktig for motivasjon</w:t>
      </w:r>
      <w:r w:rsidR="0031668F">
        <w:rPr>
          <w:rStyle w:val="normaltextrun"/>
          <w:rFonts w:ascii="Calibri" w:hAnsi="Calibri" w:cs="Calibri"/>
          <w:sz w:val="22"/>
          <w:szCs w:val="22"/>
        </w:rPr>
        <w:t>en og det bygger mestring, lagfølelse og samhold som man ikke får bare ved treninger.  D</w:t>
      </w:r>
      <w:r>
        <w:rPr>
          <w:rStyle w:val="normaltextrun"/>
          <w:rFonts w:ascii="Calibri" w:hAnsi="Calibri" w:cs="Calibri"/>
          <w:sz w:val="22"/>
          <w:szCs w:val="22"/>
        </w:rPr>
        <w:t>et er tenkt deltakelse på cup i Meldal nå på mars og det planlegges et par kampdager før sesongslutt</w:t>
      </w:r>
      <w:r w:rsidR="0031668F">
        <w:rPr>
          <w:rStyle w:val="normaltextrun"/>
          <w:rFonts w:ascii="Calibri" w:hAnsi="Calibri" w:cs="Calibri"/>
          <w:sz w:val="22"/>
          <w:szCs w:val="22"/>
        </w:rPr>
        <w:t>, så vi håper på en fin avslutning på sesongen for de minste</w:t>
      </w:r>
      <w:r>
        <w:rPr>
          <w:rStyle w:val="normaltextrun"/>
          <w:rFonts w:ascii="Calibri" w:hAnsi="Calibri" w:cs="Calibri"/>
          <w:sz w:val="22"/>
          <w:szCs w:val="22"/>
        </w:rPr>
        <w:t xml:space="preserve">. </w:t>
      </w:r>
      <w:r>
        <w:rPr>
          <w:rStyle w:val="scxw103323546"/>
          <w:rFonts w:ascii="Calibri" w:hAnsi="Calibri" w:cs="Calibri"/>
          <w:sz w:val="22"/>
          <w:szCs w:val="22"/>
        </w:rPr>
        <w:t> </w:t>
      </w:r>
      <w:r>
        <w:rPr>
          <w:rFonts w:ascii="Calibri" w:hAnsi="Calibri" w:cs="Calibri"/>
          <w:sz w:val="22"/>
          <w:szCs w:val="22"/>
        </w:rPr>
        <w:br/>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Trenere og støtteapparat for mini har vært:</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Mini 1: Elin Landsem, Anders Moe Sæter, Marit Stokke, Anne Forsberg Røen</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Mini 2: Camilla </w:t>
      </w:r>
      <w:proofErr w:type="spellStart"/>
      <w:r>
        <w:rPr>
          <w:rStyle w:val="spellingerror"/>
          <w:rFonts w:ascii="Calibri" w:hAnsi="Calibri" w:cs="Calibri"/>
          <w:sz w:val="22"/>
          <w:szCs w:val="22"/>
        </w:rPr>
        <w:t>Løften</w:t>
      </w:r>
      <w:proofErr w:type="spellEnd"/>
      <w:r w:rsidR="004A03C2">
        <w:rPr>
          <w:rStyle w:val="scxw103323546"/>
          <w:rFonts w:ascii="Calibri" w:hAnsi="Calibri" w:cs="Calibri"/>
          <w:sz w:val="22"/>
          <w:szCs w:val="22"/>
        </w:rPr>
        <w:t>, Ingunn Løset</w:t>
      </w:r>
      <w:r>
        <w:rPr>
          <w:rFonts w:ascii="Calibri" w:hAnsi="Calibri" w:cs="Calibri"/>
          <w:sz w:val="22"/>
          <w:szCs w:val="22"/>
        </w:rPr>
        <w:br/>
      </w:r>
      <w:r>
        <w:rPr>
          <w:rStyle w:val="normaltextrun"/>
          <w:rFonts w:ascii="Calibri" w:hAnsi="Calibri" w:cs="Calibri"/>
          <w:sz w:val="22"/>
          <w:szCs w:val="22"/>
        </w:rPr>
        <w:t xml:space="preserve">Mini 3: Marit </w:t>
      </w:r>
      <w:r>
        <w:rPr>
          <w:rStyle w:val="spellingerror"/>
          <w:rFonts w:ascii="Calibri" w:hAnsi="Calibri" w:cs="Calibri"/>
          <w:sz w:val="22"/>
          <w:szCs w:val="22"/>
        </w:rPr>
        <w:t>Mogset</w:t>
      </w:r>
      <w:r>
        <w:rPr>
          <w:rStyle w:val="normaltextrun"/>
          <w:rFonts w:ascii="Calibri" w:hAnsi="Calibri" w:cs="Calibri"/>
          <w:sz w:val="22"/>
          <w:szCs w:val="22"/>
        </w:rPr>
        <w:t xml:space="preserve">, Kirsti </w:t>
      </w:r>
      <w:r>
        <w:rPr>
          <w:rStyle w:val="spellingerror"/>
          <w:rFonts w:ascii="Calibri" w:hAnsi="Calibri" w:cs="Calibri"/>
          <w:sz w:val="22"/>
          <w:szCs w:val="22"/>
        </w:rPr>
        <w:t>Grytbakk</w:t>
      </w:r>
      <w:r w:rsidR="00EF5FA2">
        <w:rPr>
          <w:rStyle w:val="eop"/>
          <w:rFonts w:ascii="Calibri" w:hAnsi="Calibri" w:cs="Calibri"/>
          <w:sz w:val="22"/>
          <w:szCs w:val="22"/>
        </w:rPr>
        <w:t>, Kristine Landsem, May Janne Tonning, Line Lervik Fiske</w:t>
      </w:r>
    </w:p>
    <w:p w14:paraId="6B5CAA54"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5CFF4862"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aldersbestemte lag har lagene fra j10 og opp hatt to treninger hver i uka. J9/G9 har hatt ei trening der de har delt hall. J10, G9 og J9 har hatt kamphelger, der flere kamper har blitt samlet til samme dag. Dette er en fin ordning der man slipper alt for mye reising. Det har vært både bortekamper og hjemmekamper. </w:t>
      </w:r>
      <w:r>
        <w:rPr>
          <w:rStyle w:val="eop"/>
          <w:rFonts w:ascii="Calibri" w:hAnsi="Calibri" w:cs="Calibri"/>
          <w:sz w:val="22"/>
          <w:szCs w:val="22"/>
        </w:rPr>
        <w:t> </w:t>
      </w:r>
    </w:p>
    <w:p w14:paraId="4888B8C9"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Det har vært noe frafall på spillere på j10, de har nå 8 spillere som har vært med fast gjennom sesongen. G9 og J9 ble splittet opp til rent gutte- og jentelag før sesongen. Guttene har med 6 Surnadalinger, så de er et solid lag på 13 </w:t>
      </w:r>
      <w:proofErr w:type="spellStart"/>
      <w:r>
        <w:rPr>
          <w:rStyle w:val="spellingerror"/>
          <w:rFonts w:ascii="Calibri" w:hAnsi="Calibri" w:cs="Calibri"/>
          <w:sz w:val="22"/>
          <w:szCs w:val="22"/>
        </w:rPr>
        <w:t>stk</w:t>
      </w:r>
      <w:proofErr w:type="spellEnd"/>
      <w:r>
        <w:rPr>
          <w:rStyle w:val="normaltextrun"/>
          <w:rFonts w:ascii="Calibri" w:hAnsi="Calibri" w:cs="Calibri"/>
          <w:sz w:val="22"/>
          <w:szCs w:val="22"/>
        </w:rPr>
        <w:t xml:space="preserve"> nå. Jentene har også vært 13 </w:t>
      </w:r>
      <w:proofErr w:type="spellStart"/>
      <w:r>
        <w:rPr>
          <w:rStyle w:val="spellingerror"/>
          <w:rFonts w:ascii="Calibri" w:hAnsi="Calibri" w:cs="Calibri"/>
          <w:sz w:val="22"/>
          <w:szCs w:val="22"/>
        </w:rPr>
        <w:t>stk</w:t>
      </w:r>
      <w:proofErr w:type="spellEnd"/>
      <w:r>
        <w:rPr>
          <w:rStyle w:val="normaltextrun"/>
          <w:rFonts w:ascii="Calibri" w:hAnsi="Calibri" w:cs="Calibri"/>
          <w:sz w:val="22"/>
          <w:szCs w:val="22"/>
        </w:rPr>
        <w:t xml:space="preserve"> gjennom sesongen, der 2 er fra Surnadal. </w:t>
      </w:r>
      <w:r>
        <w:rPr>
          <w:rStyle w:val="eop"/>
          <w:rFonts w:ascii="Calibri" w:hAnsi="Calibri" w:cs="Calibri"/>
          <w:sz w:val="22"/>
          <w:szCs w:val="22"/>
        </w:rPr>
        <w:t> </w:t>
      </w:r>
    </w:p>
    <w:p w14:paraId="4025C10D"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036BD4E3"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G11 har hatt varierende oppmøte på trening denne sesongen. Det har vært opp mot 11 spillere, men 5 av disse har hatt fast oppmøte. Det har vært behov for å låne med noen jentespillere på kamper for å få det til å gå opp. </w:t>
      </w:r>
      <w:r>
        <w:rPr>
          <w:rStyle w:val="eop"/>
          <w:rFonts w:ascii="Calibri" w:hAnsi="Calibri" w:cs="Calibri"/>
          <w:sz w:val="22"/>
          <w:szCs w:val="22"/>
        </w:rPr>
        <w:t> </w:t>
      </w:r>
    </w:p>
    <w:p w14:paraId="5AD2AEAD"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J12 har bestått av 2 lag med totalt 15 spillere. De fleste kampene har blitt gjennomført i år, men det har vært ganske lang reisevei til en del av kampene. Godt oppmøte på treninger.</w:t>
      </w:r>
      <w:r>
        <w:rPr>
          <w:rStyle w:val="eop"/>
          <w:rFonts w:ascii="Calibri" w:hAnsi="Calibri" w:cs="Calibri"/>
          <w:sz w:val="22"/>
          <w:szCs w:val="22"/>
        </w:rPr>
        <w:t> </w:t>
      </w:r>
    </w:p>
    <w:p w14:paraId="5F84151D"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J14 og J15 har hatt felles treningstid, av og til har de trent sammen mens andre ganger hver for seg. J14 har hatt 7 spillere og J15 har hatt 8 spillere. Det har vært godt oppmøte på treninger, og både J14 og J15 har vært med på ressurstrening på onsdager i tillegg. </w:t>
      </w:r>
      <w:r>
        <w:rPr>
          <w:rStyle w:val="eop"/>
          <w:rFonts w:ascii="Calibri" w:hAnsi="Calibri" w:cs="Calibri"/>
          <w:sz w:val="22"/>
          <w:szCs w:val="22"/>
        </w:rPr>
        <w:t> </w:t>
      </w:r>
    </w:p>
    <w:p w14:paraId="692AD372"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2AFEBB6B"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Damelaget har som nevnt hatt flest restriksjoner å forholde seg til også denne sesongen. Spillerstallen har bestått av 15 stk. D3 rakk 8 kamper før jul før det ble en lang pause i spillet. Mange av kampene er omberammet til slutten av februar og i mars, så det blir mange kamper å se fram mot den neste måneden. </w:t>
      </w:r>
      <w:r>
        <w:rPr>
          <w:rStyle w:val="scxw103323546"/>
          <w:rFonts w:ascii="Calibri" w:hAnsi="Calibri" w:cs="Calibri"/>
          <w:sz w:val="22"/>
          <w:szCs w:val="22"/>
        </w:rPr>
        <w:t> </w:t>
      </w:r>
      <w:r>
        <w:rPr>
          <w:rFonts w:ascii="Calibri" w:hAnsi="Calibri" w:cs="Calibri"/>
          <w:sz w:val="22"/>
          <w:szCs w:val="22"/>
        </w:rPr>
        <w:br/>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Trenere og støtteapparat:</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G9: Bodil Børset (T), Jorid Brønstad, Monica Gulla, Ole Joar Bruset og Oddrun Husby</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J9: Berit </w:t>
      </w:r>
      <w:r>
        <w:rPr>
          <w:rStyle w:val="spellingerror"/>
          <w:rFonts w:ascii="Calibri" w:hAnsi="Calibri" w:cs="Calibri"/>
          <w:sz w:val="22"/>
          <w:szCs w:val="22"/>
        </w:rPr>
        <w:t>Okstad</w:t>
      </w:r>
      <w:r>
        <w:rPr>
          <w:rStyle w:val="normaltextrun"/>
          <w:rFonts w:ascii="Calibri" w:hAnsi="Calibri" w:cs="Calibri"/>
          <w:sz w:val="22"/>
          <w:szCs w:val="22"/>
        </w:rPr>
        <w:t xml:space="preserve"> (T) og Kristin </w:t>
      </w:r>
      <w:proofErr w:type="spellStart"/>
      <w:r>
        <w:rPr>
          <w:rStyle w:val="spellingerror"/>
          <w:rFonts w:ascii="Calibri" w:hAnsi="Calibri" w:cs="Calibri"/>
          <w:sz w:val="22"/>
          <w:szCs w:val="22"/>
        </w:rPr>
        <w:t>Anshus</w:t>
      </w:r>
      <w:proofErr w:type="spellEnd"/>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J10: Elin Landsem (T), Marie </w:t>
      </w:r>
      <w:r>
        <w:rPr>
          <w:rStyle w:val="spellingerror"/>
          <w:rFonts w:ascii="Calibri" w:hAnsi="Calibri" w:cs="Calibri"/>
          <w:sz w:val="22"/>
          <w:szCs w:val="22"/>
        </w:rPr>
        <w:t>Hønsvik</w:t>
      </w:r>
      <w:r>
        <w:rPr>
          <w:rStyle w:val="normaltextrun"/>
          <w:rFonts w:ascii="Calibri" w:hAnsi="Calibri" w:cs="Calibri"/>
          <w:sz w:val="22"/>
          <w:szCs w:val="22"/>
        </w:rPr>
        <w:t xml:space="preserve"> (T), Kristine Landsem, Anne Karin </w:t>
      </w:r>
      <w:r>
        <w:rPr>
          <w:rStyle w:val="spellingerror"/>
          <w:rFonts w:ascii="Calibri" w:hAnsi="Calibri" w:cs="Calibri"/>
          <w:sz w:val="22"/>
          <w:szCs w:val="22"/>
        </w:rPr>
        <w:t>Mogset</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G11: Åse Børset (T), Birgitte Stokke, Hege Sæterbø Andersen</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J12: Sigrun </w:t>
      </w:r>
      <w:proofErr w:type="spellStart"/>
      <w:r>
        <w:rPr>
          <w:rStyle w:val="spellingerror"/>
          <w:rFonts w:ascii="Calibri" w:hAnsi="Calibri" w:cs="Calibri"/>
          <w:sz w:val="22"/>
          <w:szCs w:val="22"/>
        </w:rPr>
        <w:t>Haltli</w:t>
      </w:r>
      <w:proofErr w:type="spellEnd"/>
      <w:r>
        <w:rPr>
          <w:rStyle w:val="normaltextrun"/>
          <w:rFonts w:ascii="Calibri" w:hAnsi="Calibri" w:cs="Calibri"/>
          <w:sz w:val="22"/>
          <w:szCs w:val="22"/>
        </w:rPr>
        <w:t xml:space="preserve"> (T),Berit </w:t>
      </w:r>
      <w:proofErr w:type="spellStart"/>
      <w:r>
        <w:rPr>
          <w:rStyle w:val="spellingerror"/>
          <w:rFonts w:ascii="Calibri" w:hAnsi="Calibri" w:cs="Calibri"/>
          <w:sz w:val="22"/>
          <w:szCs w:val="22"/>
        </w:rPr>
        <w:t>Synøv</w:t>
      </w:r>
      <w:proofErr w:type="spellEnd"/>
      <w:r>
        <w:rPr>
          <w:rStyle w:val="normaltextrun"/>
          <w:rFonts w:ascii="Calibri" w:hAnsi="Calibri" w:cs="Calibri"/>
          <w:sz w:val="22"/>
          <w:szCs w:val="22"/>
        </w:rPr>
        <w:t xml:space="preserve"> </w:t>
      </w:r>
      <w:proofErr w:type="spellStart"/>
      <w:r>
        <w:rPr>
          <w:rStyle w:val="spellingerror"/>
          <w:rFonts w:ascii="Calibri" w:hAnsi="Calibri" w:cs="Calibri"/>
          <w:sz w:val="22"/>
          <w:szCs w:val="22"/>
        </w:rPr>
        <w:t>Fuglsøy</w:t>
      </w:r>
      <w:proofErr w:type="spellEnd"/>
      <w:r>
        <w:rPr>
          <w:rStyle w:val="normaltextrun"/>
          <w:rFonts w:ascii="Calibri" w:hAnsi="Calibri" w:cs="Calibri"/>
          <w:sz w:val="22"/>
          <w:szCs w:val="22"/>
        </w:rPr>
        <w:t xml:space="preserve"> (T), Mali Rindal</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J14: Marie </w:t>
      </w:r>
      <w:r>
        <w:rPr>
          <w:rStyle w:val="spellingerror"/>
          <w:rFonts w:ascii="Calibri" w:hAnsi="Calibri" w:cs="Calibri"/>
          <w:sz w:val="22"/>
          <w:szCs w:val="22"/>
        </w:rPr>
        <w:t>Hønsvik</w:t>
      </w:r>
      <w:r>
        <w:rPr>
          <w:rStyle w:val="normaltextrun"/>
          <w:rFonts w:ascii="Calibri" w:hAnsi="Calibri" w:cs="Calibri"/>
          <w:sz w:val="22"/>
          <w:szCs w:val="22"/>
        </w:rPr>
        <w:t xml:space="preserve"> (T), Kristin Børset, Bente Rindal </w:t>
      </w:r>
      <w:r>
        <w:rPr>
          <w:rStyle w:val="spellingerror"/>
          <w:rFonts w:ascii="Calibri" w:hAnsi="Calibri" w:cs="Calibri"/>
          <w:sz w:val="22"/>
          <w:szCs w:val="22"/>
        </w:rPr>
        <w:t>Kvendset</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J15: Mona Bolme </w:t>
      </w:r>
      <w:r>
        <w:rPr>
          <w:rStyle w:val="spellingerror"/>
          <w:rFonts w:ascii="Calibri" w:hAnsi="Calibri" w:cs="Calibri"/>
          <w:sz w:val="22"/>
          <w:szCs w:val="22"/>
        </w:rPr>
        <w:t>Nonstad</w:t>
      </w:r>
      <w:r>
        <w:rPr>
          <w:rStyle w:val="normaltextrun"/>
          <w:rFonts w:ascii="Calibri" w:hAnsi="Calibri" w:cs="Calibri"/>
          <w:sz w:val="22"/>
          <w:szCs w:val="22"/>
        </w:rPr>
        <w:t xml:space="preserve"> (T), Line Løset </w:t>
      </w:r>
      <w:r>
        <w:rPr>
          <w:rStyle w:val="spellingerror"/>
          <w:rFonts w:ascii="Calibri" w:hAnsi="Calibri" w:cs="Calibri"/>
          <w:sz w:val="22"/>
          <w:szCs w:val="22"/>
        </w:rPr>
        <w:t>Møkkelgård</w:t>
      </w:r>
      <w:r>
        <w:rPr>
          <w:rStyle w:val="normaltextrun"/>
          <w:rFonts w:ascii="Calibri" w:hAnsi="Calibri" w:cs="Calibri"/>
          <w:sz w:val="22"/>
          <w:szCs w:val="22"/>
        </w:rPr>
        <w:t xml:space="preserve"> (T), Åse Børset(T) Gro </w:t>
      </w:r>
      <w:r>
        <w:rPr>
          <w:rStyle w:val="spellingerror"/>
          <w:rFonts w:ascii="Calibri" w:hAnsi="Calibri" w:cs="Calibri"/>
          <w:sz w:val="22"/>
          <w:szCs w:val="22"/>
        </w:rPr>
        <w:t>Baar</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D3: Anders Moe Sæter (T), Inge Hermann Foss (T), Lisbet Evjen </w:t>
      </w:r>
      <w:r>
        <w:rPr>
          <w:rStyle w:val="spellingerror"/>
          <w:rFonts w:ascii="Calibri" w:hAnsi="Calibri" w:cs="Calibri"/>
          <w:sz w:val="22"/>
          <w:szCs w:val="22"/>
        </w:rPr>
        <w:t>Halgunset</w:t>
      </w:r>
      <w:r>
        <w:rPr>
          <w:rStyle w:val="scxw103323546"/>
          <w:rFonts w:ascii="Calibri" w:hAnsi="Calibri" w:cs="Calibri"/>
          <w:sz w:val="22"/>
          <w:szCs w:val="22"/>
        </w:rPr>
        <w:t> </w:t>
      </w:r>
      <w:r>
        <w:rPr>
          <w:rFonts w:ascii="Calibri" w:hAnsi="Calibri" w:cs="Calibri"/>
          <w:sz w:val="22"/>
          <w:szCs w:val="22"/>
        </w:rPr>
        <w:br/>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Det blir lagt ned mye godt arbeid av trenere og støtteapparat i de ulike lagene. Årets sesong har vært krevende i forhold til å holde seg oppdatert på restriksjoner og smittevern, sykdom, avlysninger, vasking av utstyr osv. Skryt til alle for en fin innsats gjennom sesongen!</w:t>
      </w:r>
      <w:r>
        <w:rPr>
          <w:rStyle w:val="eop"/>
          <w:rFonts w:ascii="Calibri" w:hAnsi="Calibri" w:cs="Calibri"/>
          <w:sz w:val="22"/>
          <w:szCs w:val="22"/>
        </w:rPr>
        <w:t> </w:t>
      </w:r>
    </w:p>
    <w:p w14:paraId="0968CD25"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492ACAE"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Miljø og trivsel</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Styret opplever at det er et godt håndballmiljø i Rindal og det er godt samarbeid mellom de ulike lagene.</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På grunn av Covid19 har vi ikke fått arrangert de sosiale sammenkomstene som vi bruker å ha. Håper dette lar seg gjennomføre til neste sesong.</w:t>
      </w:r>
      <w:r>
        <w:rPr>
          <w:rStyle w:val="eop"/>
          <w:rFonts w:ascii="Calibri" w:hAnsi="Calibri" w:cs="Calibri"/>
          <w:sz w:val="22"/>
          <w:szCs w:val="22"/>
        </w:rPr>
        <w:t> </w:t>
      </w:r>
    </w:p>
    <w:p w14:paraId="59F75771"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00E267CA"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Dommere</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Det er fortsatt stor dommermangel over hele landet. Lokalt sliter vi fortsatt med rekruttering av dommere, men har i år ei på 14 år som har fått prøve seg på G9-kamper. Vi har klart å stille med dommere selv på alle G/J9, J10 og G11-kamper. Vi må fortsette arbeidet med rekruttering av dommere i klubben. Dette kan vi spare mye penger på i forhold til reiseutgifter. </w:t>
      </w:r>
      <w:r>
        <w:rPr>
          <w:rStyle w:val="eop"/>
          <w:rFonts w:ascii="Calibri" w:hAnsi="Calibri" w:cs="Calibri"/>
          <w:sz w:val="22"/>
          <w:szCs w:val="22"/>
        </w:rPr>
        <w:t> </w:t>
      </w:r>
    </w:p>
    <w:p w14:paraId="08B46CC7"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p>
    <w:p w14:paraId="0CBDD135"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Administrativt</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 har en sportslig plan. Dette er et verktøy for både spillere, foreldre og støtteapparat. Dette er et “levende” dokument som skal evalueres etter hver sesong, for å se om vi når målene våre. </w:t>
      </w:r>
      <w:r>
        <w:rPr>
          <w:rStyle w:val="eop"/>
          <w:rFonts w:ascii="Calibri" w:hAnsi="Calibri" w:cs="Calibri"/>
          <w:sz w:val="22"/>
          <w:szCs w:val="22"/>
        </w:rPr>
        <w:t> </w:t>
      </w:r>
    </w:p>
    <w:p w14:paraId="690FA519"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Facebook og andre sosiale medier brukes mye av alle lagene og er en nyttig kommunikasjonsplattform både for å nå ut til publikum men også kommunikasjon mellom styret og lagene. </w:t>
      </w:r>
      <w:r>
        <w:rPr>
          <w:rStyle w:val="eop"/>
          <w:rFonts w:ascii="Calibri" w:hAnsi="Calibri" w:cs="Calibri"/>
          <w:sz w:val="22"/>
          <w:szCs w:val="22"/>
        </w:rPr>
        <w:t> </w:t>
      </w:r>
    </w:p>
    <w:p w14:paraId="183D932D" w14:textId="77777777" w:rsidR="00D73D58" w:rsidRDefault="00D73D58" w:rsidP="00D73D5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Det har vært avholdt flere sonemøter. Både digitalt og med personlig oppmøte. </w:t>
      </w:r>
    </w:p>
    <w:p w14:paraId="0D43F47A"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06989B"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Sponsorer</w:t>
      </w:r>
      <w:r w:rsidR="003E4C29">
        <w:rPr>
          <w:rStyle w:val="normaltextrun"/>
          <w:rFonts w:ascii="Calibri" w:hAnsi="Calibri" w:cs="Calibri"/>
          <w:b/>
          <w:bCs/>
          <w:sz w:val="22"/>
          <w:szCs w:val="22"/>
        </w:rPr>
        <w:t xml:space="preserve"> og bidragsytere</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Rindal IL håndball takker sine sponsorer. Sponsorene er annonsert av speaker på alle hjemmekamper. I tillegg til draktreklame og reklame i </w:t>
      </w:r>
      <w:proofErr w:type="spellStart"/>
      <w:r>
        <w:rPr>
          <w:rStyle w:val="spellingerror"/>
          <w:rFonts w:ascii="Calibri" w:hAnsi="Calibri" w:cs="Calibri"/>
          <w:sz w:val="22"/>
          <w:szCs w:val="22"/>
        </w:rPr>
        <w:t>Rindalshuset</w:t>
      </w:r>
      <w:proofErr w:type="spellEnd"/>
      <w:r>
        <w:rPr>
          <w:rStyle w:val="normaltextrun"/>
          <w:rFonts w:ascii="Calibri" w:hAnsi="Calibri" w:cs="Calibri"/>
          <w:sz w:val="22"/>
          <w:szCs w:val="22"/>
        </w:rPr>
        <w:t>. De fleste spillere i 3. div har personlige sponsorer som blir annonsert ved presentasjon av spillerne før hver hjemmekamp. </w:t>
      </w:r>
      <w:r>
        <w:rPr>
          <w:rStyle w:val="eop"/>
          <w:rFonts w:ascii="Calibri" w:hAnsi="Calibri" w:cs="Calibri"/>
          <w:sz w:val="22"/>
          <w:szCs w:val="22"/>
        </w:rPr>
        <w:t> </w:t>
      </w:r>
    </w:p>
    <w:p w14:paraId="2F193333" w14:textId="77777777" w:rsidR="00D73D58" w:rsidRDefault="00D73D58" w:rsidP="00D73D5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4CDEA8B" w14:textId="77777777" w:rsidR="003E4C29" w:rsidRDefault="003E4C29" w:rsidP="00D73D5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Vi ønsker også å takke for bidrag i form av minnegave og vårt fantastiske publikum som bidrar med god stemning på tribunen og ekstra inntekter i form av inngangspenger.</w:t>
      </w:r>
    </w:p>
    <w:p w14:paraId="1AABBE20" w14:textId="77777777" w:rsidR="003E4C29" w:rsidRDefault="003E4C29" w:rsidP="00D73D58">
      <w:pPr>
        <w:pStyle w:val="paragraph"/>
        <w:spacing w:before="0" w:beforeAutospacing="0" w:after="0" w:afterAutospacing="0"/>
        <w:textAlignment w:val="baseline"/>
        <w:rPr>
          <w:rFonts w:ascii="Segoe UI" w:hAnsi="Segoe UI" w:cs="Segoe UI"/>
          <w:sz w:val="18"/>
          <w:szCs w:val="18"/>
        </w:rPr>
      </w:pPr>
    </w:p>
    <w:p w14:paraId="49A98D31"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Styret takker alle aktive spillere, støtteapparat og foreldre for innsatsen i sesongen 2021/22!</w:t>
      </w:r>
      <w:r>
        <w:rPr>
          <w:rStyle w:val="eop"/>
          <w:rFonts w:ascii="Calibri" w:hAnsi="Calibri" w:cs="Calibri"/>
          <w:sz w:val="22"/>
          <w:szCs w:val="22"/>
        </w:rPr>
        <w:t> </w:t>
      </w:r>
    </w:p>
    <w:p w14:paraId="089A7A27"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4CEC7B"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18FB03"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4624AC6"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DB7FF9" w14:textId="77777777" w:rsidR="00D73D58" w:rsidRDefault="00D73D58" w:rsidP="00D73D58">
      <w:pPr>
        <w:pStyle w:val="paragraph"/>
        <w:spacing w:before="0" w:beforeAutospacing="0" w:after="0" w:afterAutospacing="0"/>
        <w:textAlignment w:val="baseline"/>
        <w:rPr>
          <w:rStyle w:val="normaltextrun"/>
          <w:rFonts w:ascii="Calibri" w:hAnsi="Calibri" w:cs="Calibri"/>
          <w:sz w:val="22"/>
          <w:szCs w:val="22"/>
        </w:rPr>
      </w:pPr>
    </w:p>
    <w:p w14:paraId="64C93877" w14:textId="77777777" w:rsidR="00D73D58" w:rsidRDefault="00D73D58" w:rsidP="00D73D58">
      <w:pPr>
        <w:pStyle w:val="paragraph"/>
        <w:spacing w:before="0" w:beforeAutospacing="0" w:after="0" w:afterAutospacing="0"/>
        <w:textAlignment w:val="baseline"/>
        <w:rPr>
          <w:rStyle w:val="normaltextrun"/>
          <w:rFonts w:ascii="Calibri" w:hAnsi="Calibri" w:cs="Calibri"/>
          <w:sz w:val="22"/>
          <w:szCs w:val="22"/>
        </w:rPr>
      </w:pPr>
    </w:p>
    <w:p w14:paraId="1688123D" w14:textId="77777777" w:rsidR="00D73D58" w:rsidRDefault="00D73D58" w:rsidP="00D73D5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Rindal, 25.02.2022</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Berit </w:t>
      </w:r>
      <w:r>
        <w:rPr>
          <w:rStyle w:val="spellingerror"/>
          <w:rFonts w:ascii="Calibri" w:hAnsi="Calibri" w:cs="Calibri"/>
          <w:sz w:val="22"/>
          <w:szCs w:val="22"/>
        </w:rPr>
        <w:t>Okstad</w:t>
      </w:r>
      <w:r>
        <w:rPr>
          <w:rStyle w:val="scxw103323546"/>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på vegne av styret i håndballavdelingen i Rindal IL</w:t>
      </w:r>
      <w:r>
        <w:rPr>
          <w:rStyle w:val="eop"/>
          <w:rFonts w:ascii="Calibri" w:hAnsi="Calibri" w:cs="Calibri"/>
          <w:sz w:val="22"/>
          <w:szCs w:val="22"/>
        </w:rPr>
        <w:t> </w:t>
      </w:r>
    </w:p>
    <w:p w14:paraId="7D305BF0" w14:textId="77777777" w:rsidR="00FC371E" w:rsidRDefault="00FC371E"/>
    <w:sectPr w:rsidR="00FC371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166F" w14:textId="77777777" w:rsidR="00307AEA" w:rsidRDefault="00307AEA" w:rsidP="001C7EC8">
      <w:pPr>
        <w:spacing w:after="0" w:line="240" w:lineRule="auto"/>
      </w:pPr>
      <w:r>
        <w:separator/>
      </w:r>
    </w:p>
  </w:endnote>
  <w:endnote w:type="continuationSeparator" w:id="0">
    <w:p w14:paraId="00FC076B" w14:textId="77777777" w:rsidR="00307AEA" w:rsidRDefault="00307AEA" w:rsidP="001C7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5F7B" w14:textId="77777777" w:rsidR="00E546C7" w:rsidRDefault="00E546C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5AA3" w14:textId="77777777" w:rsidR="00E546C7" w:rsidRDefault="00E546C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1A9B" w14:textId="77777777" w:rsidR="00E546C7" w:rsidRDefault="00E546C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5E21" w14:textId="77777777" w:rsidR="00307AEA" w:rsidRDefault="00307AEA" w:rsidP="001C7EC8">
      <w:pPr>
        <w:spacing w:after="0" w:line="240" w:lineRule="auto"/>
      </w:pPr>
      <w:r>
        <w:separator/>
      </w:r>
    </w:p>
  </w:footnote>
  <w:footnote w:type="continuationSeparator" w:id="0">
    <w:p w14:paraId="717922A6" w14:textId="77777777" w:rsidR="00307AEA" w:rsidRDefault="00307AEA" w:rsidP="001C7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6B90" w14:textId="77777777" w:rsidR="00E546C7" w:rsidRDefault="00E546C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8A20" w14:textId="57E5FB2A" w:rsidR="00616117" w:rsidRDefault="000472E9" w:rsidP="00616117">
    <w:r>
      <w:rPr>
        <w:noProof/>
      </w:rPr>
      <mc:AlternateContent>
        <mc:Choice Requires="wps">
          <w:drawing>
            <wp:anchor distT="0" distB="0" distL="114300" distR="114300" simplePos="0" relativeHeight="251659264" behindDoc="0" locked="0" layoutInCell="1" allowOverlap="1" wp14:anchorId="1D2A1E57" wp14:editId="4CF5F294">
              <wp:simplePos x="0" y="0"/>
              <wp:positionH relativeFrom="column">
                <wp:posOffset>503555</wp:posOffset>
              </wp:positionH>
              <wp:positionV relativeFrom="paragraph">
                <wp:posOffset>839470</wp:posOffset>
              </wp:positionV>
              <wp:extent cx="1149350" cy="298450"/>
              <wp:effectExtent l="0" t="0" r="0" b="6350"/>
              <wp:wrapNone/>
              <wp:docPr id="3" name="Tekstboks 3"/>
              <wp:cNvGraphicFramePr/>
              <a:graphic xmlns:a="http://schemas.openxmlformats.org/drawingml/2006/main">
                <a:graphicData uri="http://schemas.microsoft.com/office/word/2010/wordprocessingShape">
                  <wps:wsp>
                    <wps:cNvSpPr txBox="1"/>
                    <wps:spPr>
                      <a:xfrm>
                        <a:off x="0" y="0"/>
                        <a:ext cx="1149350" cy="298450"/>
                      </a:xfrm>
                      <a:prstGeom prst="rect">
                        <a:avLst/>
                      </a:prstGeom>
                      <a:solidFill>
                        <a:schemeClr val="lt1"/>
                      </a:solidFill>
                      <a:ln w="6350">
                        <a:noFill/>
                      </a:ln>
                    </wps:spPr>
                    <wps:txbx>
                      <w:txbxContent>
                        <w:p w14:paraId="26F6DF8F" w14:textId="5ADB09E4" w:rsidR="00616117" w:rsidRDefault="00616117" w:rsidP="00616117">
                          <w:pPr>
                            <w:rPr>
                              <w:b/>
                              <w:bCs/>
                            </w:rPr>
                          </w:pPr>
                          <w:r>
                            <w:rPr>
                              <w:b/>
                              <w:bCs/>
                            </w:rPr>
                            <w:t xml:space="preserve">Avd. </w:t>
                          </w:r>
                          <w:r w:rsidR="000472E9">
                            <w:rPr>
                              <w:b/>
                              <w:bCs/>
                            </w:rPr>
                            <w:t>Håndball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A1E57" id="_x0000_t202" coordsize="21600,21600" o:spt="202" path="m,l,21600r21600,l21600,xe">
              <v:stroke joinstyle="miter"/>
              <v:path gradientshapeok="t" o:connecttype="rect"/>
            </v:shapetype>
            <v:shape id="Tekstboks 3" o:spid="_x0000_s1026" type="#_x0000_t202" style="position:absolute;margin-left:39.65pt;margin-top:66.1pt;width:90.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" fillcolor="white [3201]" stroked="f" strokeweight=".5pt">
              <v:textbox>
                <w:txbxContent>
                  <w:p w14:paraId="26F6DF8F" w14:textId="5ADB09E4" w:rsidR="00616117" w:rsidRDefault="00616117" w:rsidP="00616117">
                    <w:pPr>
                      <w:rPr>
                        <w:b/>
                        <w:bCs/>
                      </w:rPr>
                    </w:pPr>
                    <w:r>
                      <w:rPr>
                        <w:b/>
                        <w:bCs/>
                      </w:rPr>
                      <w:t xml:space="preserve">Avd. </w:t>
                    </w:r>
                    <w:r w:rsidR="000472E9">
                      <w:rPr>
                        <w:b/>
                        <w:bCs/>
                      </w:rPr>
                      <w:t>Håndball</w:t>
                    </w:r>
                  </w:p>
                </w:txbxContent>
              </v:textbox>
            </v:shape>
          </w:pict>
        </mc:Fallback>
      </mc:AlternateContent>
    </w:r>
    <w:r w:rsidR="00616117">
      <w:rPr>
        <w:noProof/>
      </w:rPr>
      <w:drawing>
        <wp:inline distT="0" distB="0" distL="0" distR="0" wp14:anchorId="7BE84BC5" wp14:editId="216CD041">
          <wp:extent cx="5760720" cy="845820"/>
          <wp:effectExtent l="0" t="0" r="0" b="0"/>
          <wp:docPr id="17" name="image2.png" descr="topp"/>
          <wp:cNvGraphicFramePr/>
          <a:graphic xmlns:a="http://schemas.openxmlformats.org/drawingml/2006/main">
            <a:graphicData uri="http://schemas.openxmlformats.org/drawingml/2006/picture">
              <pic:pic xmlns:pic="http://schemas.openxmlformats.org/drawingml/2006/picture">
                <pic:nvPicPr>
                  <pic:cNvPr id="17" name="image2.png" descr="topp"/>
                  <pic:cNvPicPr/>
                </pic:nvPicPr>
                <pic:blipFill>
                  <a:blip r:embed="rId1"/>
                  <a:srcRect/>
                  <a:stretch>
                    <a:fillRect/>
                  </a:stretch>
                </pic:blipFill>
                <pic:spPr>
                  <a:xfrm>
                    <a:off x="0" y="0"/>
                    <a:ext cx="5760720" cy="845820"/>
                  </a:xfrm>
                  <a:prstGeom prst="rect">
                    <a:avLst/>
                  </a:prstGeom>
                  <a:ln/>
                </pic:spPr>
              </pic:pic>
            </a:graphicData>
          </a:graphic>
        </wp:inline>
      </w:drawing>
    </w:r>
  </w:p>
  <w:p w14:paraId="505447E8" w14:textId="0630CDE9" w:rsidR="001C7EC8" w:rsidRDefault="001C7EC8" w:rsidP="001C7EC8"/>
  <w:p w14:paraId="68033AAF" w14:textId="4C3747DD" w:rsidR="001C7EC8" w:rsidRDefault="001C7EC8">
    <w:pPr>
      <w:pStyle w:val="Topptekst"/>
    </w:pPr>
  </w:p>
  <w:p w14:paraId="05C23D59" w14:textId="77777777" w:rsidR="001C7EC8" w:rsidRDefault="001C7EC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D1AD" w14:textId="77777777" w:rsidR="00E546C7" w:rsidRDefault="00E546C7">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D58"/>
    <w:rsid w:val="000472E9"/>
    <w:rsid w:val="00120563"/>
    <w:rsid w:val="001C7EC8"/>
    <w:rsid w:val="00307AEA"/>
    <w:rsid w:val="0031668F"/>
    <w:rsid w:val="003E4C29"/>
    <w:rsid w:val="004A03C2"/>
    <w:rsid w:val="00616117"/>
    <w:rsid w:val="00D573EE"/>
    <w:rsid w:val="00D73D58"/>
    <w:rsid w:val="00E546C7"/>
    <w:rsid w:val="00EF5FA2"/>
    <w:rsid w:val="00F42A41"/>
    <w:rsid w:val="00FC37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45E39"/>
  <w15:chartTrackingRefBased/>
  <w15:docId w15:val="{D6D8CACE-A115-4037-8AC1-B9AB4BE0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D73D5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D73D58"/>
  </w:style>
  <w:style w:type="character" w:customStyle="1" w:styleId="eop">
    <w:name w:val="eop"/>
    <w:basedOn w:val="Standardskriftforavsnitt"/>
    <w:rsid w:val="00D73D58"/>
  </w:style>
  <w:style w:type="character" w:customStyle="1" w:styleId="scxw103323546">
    <w:name w:val="scxw103323546"/>
    <w:basedOn w:val="Standardskriftforavsnitt"/>
    <w:rsid w:val="00D73D58"/>
  </w:style>
  <w:style w:type="character" w:customStyle="1" w:styleId="spellingerror">
    <w:name w:val="spellingerror"/>
    <w:basedOn w:val="Standardskriftforavsnitt"/>
    <w:rsid w:val="00D73D58"/>
  </w:style>
  <w:style w:type="paragraph" w:styleId="Topptekst">
    <w:name w:val="header"/>
    <w:basedOn w:val="Normal"/>
    <w:link w:val="TopptekstTegn"/>
    <w:uiPriority w:val="99"/>
    <w:unhideWhenUsed/>
    <w:rsid w:val="001C7EC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7EC8"/>
  </w:style>
  <w:style w:type="paragraph" w:styleId="Bunntekst">
    <w:name w:val="footer"/>
    <w:basedOn w:val="Normal"/>
    <w:link w:val="BunntekstTegn"/>
    <w:uiPriority w:val="99"/>
    <w:unhideWhenUsed/>
    <w:rsid w:val="001C7EC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7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99965">
      <w:bodyDiv w:val="1"/>
      <w:marLeft w:val="0"/>
      <w:marRight w:val="0"/>
      <w:marTop w:val="0"/>
      <w:marBottom w:val="0"/>
      <w:divBdr>
        <w:top w:val="none" w:sz="0" w:space="0" w:color="auto"/>
        <w:left w:val="none" w:sz="0" w:space="0" w:color="auto"/>
        <w:bottom w:val="none" w:sz="0" w:space="0" w:color="auto"/>
        <w:right w:val="none" w:sz="0" w:space="0" w:color="auto"/>
      </w:divBdr>
      <w:divsChild>
        <w:div w:id="1321278079">
          <w:marLeft w:val="0"/>
          <w:marRight w:val="0"/>
          <w:marTop w:val="0"/>
          <w:marBottom w:val="0"/>
          <w:divBdr>
            <w:top w:val="none" w:sz="0" w:space="0" w:color="auto"/>
            <w:left w:val="none" w:sz="0" w:space="0" w:color="auto"/>
            <w:bottom w:val="none" w:sz="0" w:space="0" w:color="auto"/>
            <w:right w:val="none" w:sz="0" w:space="0" w:color="auto"/>
          </w:divBdr>
        </w:div>
        <w:div w:id="2054041488">
          <w:marLeft w:val="0"/>
          <w:marRight w:val="0"/>
          <w:marTop w:val="0"/>
          <w:marBottom w:val="0"/>
          <w:divBdr>
            <w:top w:val="none" w:sz="0" w:space="0" w:color="auto"/>
            <w:left w:val="none" w:sz="0" w:space="0" w:color="auto"/>
            <w:bottom w:val="none" w:sz="0" w:space="0" w:color="auto"/>
            <w:right w:val="none" w:sz="0" w:space="0" w:color="auto"/>
          </w:divBdr>
        </w:div>
        <w:div w:id="795875538">
          <w:marLeft w:val="0"/>
          <w:marRight w:val="0"/>
          <w:marTop w:val="0"/>
          <w:marBottom w:val="0"/>
          <w:divBdr>
            <w:top w:val="none" w:sz="0" w:space="0" w:color="auto"/>
            <w:left w:val="none" w:sz="0" w:space="0" w:color="auto"/>
            <w:bottom w:val="none" w:sz="0" w:space="0" w:color="auto"/>
            <w:right w:val="none" w:sz="0" w:space="0" w:color="auto"/>
          </w:divBdr>
        </w:div>
        <w:div w:id="1281186783">
          <w:marLeft w:val="0"/>
          <w:marRight w:val="0"/>
          <w:marTop w:val="0"/>
          <w:marBottom w:val="0"/>
          <w:divBdr>
            <w:top w:val="none" w:sz="0" w:space="0" w:color="auto"/>
            <w:left w:val="none" w:sz="0" w:space="0" w:color="auto"/>
            <w:bottom w:val="none" w:sz="0" w:space="0" w:color="auto"/>
            <w:right w:val="none" w:sz="0" w:space="0" w:color="auto"/>
          </w:divBdr>
        </w:div>
        <w:div w:id="524490255">
          <w:marLeft w:val="0"/>
          <w:marRight w:val="0"/>
          <w:marTop w:val="0"/>
          <w:marBottom w:val="0"/>
          <w:divBdr>
            <w:top w:val="none" w:sz="0" w:space="0" w:color="auto"/>
            <w:left w:val="none" w:sz="0" w:space="0" w:color="auto"/>
            <w:bottom w:val="none" w:sz="0" w:space="0" w:color="auto"/>
            <w:right w:val="none" w:sz="0" w:space="0" w:color="auto"/>
          </w:divBdr>
        </w:div>
        <w:div w:id="1474718985">
          <w:marLeft w:val="0"/>
          <w:marRight w:val="0"/>
          <w:marTop w:val="0"/>
          <w:marBottom w:val="0"/>
          <w:divBdr>
            <w:top w:val="none" w:sz="0" w:space="0" w:color="auto"/>
            <w:left w:val="none" w:sz="0" w:space="0" w:color="auto"/>
            <w:bottom w:val="none" w:sz="0" w:space="0" w:color="auto"/>
            <w:right w:val="none" w:sz="0" w:space="0" w:color="auto"/>
          </w:divBdr>
        </w:div>
        <w:div w:id="424498762">
          <w:marLeft w:val="0"/>
          <w:marRight w:val="0"/>
          <w:marTop w:val="0"/>
          <w:marBottom w:val="0"/>
          <w:divBdr>
            <w:top w:val="none" w:sz="0" w:space="0" w:color="auto"/>
            <w:left w:val="none" w:sz="0" w:space="0" w:color="auto"/>
            <w:bottom w:val="none" w:sz="0" w:space="0" w:color="auto"/>
            <w:right w:val="none" w:sz="0" w:space="0" w:color="auto"/>
          </w:divBdr>
        </w:div>
        <w:div w:id="2015522695">
          <w:marLeft w:val="0"/>
          <w:marRight w:val="0"/>
          <w:marTop w:val="0"/>
          <w:marBottom w:val="0"/>
          <w:divBdr>
            <w:top w:val="none" w:sz="0" w:space="0" w:color="auto"/>
            <w:left w:val="none" w:sz="0" w:space="0" w:color="auto"/>
            <w:bottom w:val="none" w:sz="0" w:space="0" w:color="auto"/>
            <w:right w:val="none" w:sz="0" w:space="0" w:color="auto"/>
          </w:divBdr>
        </w:div>
        <w:div w:id="1171023639">
          <w:marLeft w:val="0"/>
          <w:marRight w:val="0"/>
          <w:marTop w:val="0"/>
          <w:marBottom w:val="0"/>
          <w:divBdr>
            <w:top w:val="none" w:sz="0" w:space="0" w:color="auto"/>
            <w:left w:val="none" w:sz="0" w:space="0" w:color="auto"/>
            <w:bottom w:val="none" w:sz="0" w:space="0" w:color="auto"/>
            <w:right w:val="none" w:sz="0" w:space="0" w:color="auto"/>
          </w:divBdr>
        </w:div>
        <w:div w:id="135224467">
          <w:marLeft w:val="0"/>
          <w:marRight w:val="0"/>
          <w:marTop w:val="0"/>
          <w:marBottom w:val="0"/>
          <w:divBdr>
            <w:top w:val="none" w:sz="0" w:space="0" w:color="auto"/>
            <w:left w:val="none" w:sz="0" w:space="0" w:color="auto"/>
            <w:bottom w:val="none" w:sz="0" w:space="0" w:color="auto"/>
            <w:right w:val="none" w:sz="0" w:space="0" w:color="auto"/>
          </w:divBdr>
        </w:div>
        <w:div w:id="82575577">
          <w:marLeft w:val="0"/>
          <w:marRight w:val="0"/>
          <w:marTop w:val="0"/>
          <w:marBottom w:val="0"/>
          <w:divBdr>
            <w:top w:val="none" w:sz="0" w:space="0" w:color="auto"/>
            <w:left w:val="none" w:sz="0" w:space="0" w:color="auto"/>
            <w:bottom w:val="none" w:sz="0" w:space="0" w:color="auto"/>
            <w:right w:val="none" w:sz="0" w:space="0" w:color="auto"/>
          </w:divBdr>
        </w:div>
        <w:div w:id="61176872">
          <w:marLeft w:val="0"/>
          <w:marRight w:val="0"/>
          <w:marTop w:val="0"/>
          <w:marBottom w:val="0"/>
          <w:divBdr>
            <w:top w:val="none" w:sz="0" w:space="0" w:color="auto"/>
            <w:left w:val="none" w:sz="0" w:space="0" w:color="auto"/>
            <w:bottom w:val="none" w:sz="0" w:space="0" w:color="auto"/>
            <w:right w:val="none" w:sz="0" w:space="0" w:color="auto"/>
          </w:divBdr>
        </w:div>
        <w:div w:id="618144143">
          <w:marLeft w:val="0"/>
          <w:marRight w:val="0"/>
          <w:marTop w:val="0"/>
          <w:marBottom w:val="0"/>
          <w:divBdr>
            <w:top w:val="none" w:sz="0" w:space="0" w:color="auto"/>
            <w:left w:val="none" w:sz="0" w:space="0" w:color="auto"/>
            <w:bottom w:val="none" w:sz="0" w:space="0" w:color="auto"/>
            <w:right w:val="none" w:sz="0" w:space="0" w:color="auto"/>
          </w:divBdr>
        </w:div>
        <w:div w:id="2043632256">
          <w:marLeft w:val="0"/>
          <w:marRight w:val="0"/>
          <w:marTop w:val="0"/>
          <w:marBottom w:val="0"/>
          <w:divBdr>
            <w:top w:val="none" w:sz="0" w:space="0" w:color="auto"/>
            <w:left w:val="none" w:sz="0" w:space="0" w:color="auto"/>
            <w:bottom w:val="none" w:sz="0" w:space="0" w:color="auto"/>
            <w:right w:val="none" w:sz="0" w:space="0" w:color="auto"/>
          </w:divBdr>
        </w:div>
        <w:div w:id="2042969065">
          <w:marLeft w:val="0"/>
          <w:marRight w:val="0"/>
          <w:marTop w:val="0"/>
          <w:marBottom w:val="0"/>
          <w:divBdr>
            <w:top w:val="none" w:sz="0" w:space="0" w:color="auto"/>
            <w:left w:val="none" w:sz="0" w:space="0" w:color="auto"/>
            <w:bottom w:val="none" w:sz="0" w:space="0" w:color="auto"/>
            <w:right w:val="none" w:sz="0" w:space="0" w:color="auto"/>
          </w:divBdr>
        </w:div>
        <w:div w:id="2082555875">
          <w:marLeft w:val="0"/>
          <w:marRight w:val="0"/>
          <w:marTop w:val="0"/>
          <w:marBottom w:val="0"/>
          <w:divBdr>
            <w:top w:val="none" w:sz="0" w:space="0" w:color="auto"/>
            <w:left w:val="none" w:sz="0" w:space="0" w:color="auto"/>
            <w:bottom w:val="none" w:sz="0" w:space="0" w:color="auto"/>
            <w:right w:val="none" w:sz="0" w:space="0" w:color="auto"/>
          </w:divBdr>
        </w:div>
        <w:div w:id="1745836939">
          <w:marLeft w:val="0"/>
          <w:marRight w:val="0"/>
          <w:marTop w:val="0"/>
          <w:marBottom w:val="0"/>
          <w:divBdr>
            <w:top w:val="none" w:sz="0" w:space="0" w:color="auto"/>
            <w:left w:val="none" w:sz="0" w:space="0" w:color="auto"/>
            <w:bottom w:val="none" w:sz="0" w:space="0" w:color="auto"/>
            <w:right w:val="none" w:sz="0" w:space="0" w:color="auto"/>
          </w:divBdr>
        </w:div>
        <w:div w:id="102697135">
          <w:marLeft w:val="0"/>
          <w:marRight w:val="0"/>
          <w:marTop w:val="0"/>
          <w:marBottom w:val="0"/>
          <w:divBdr>
            <w:top w:val="none" w:sz="0" w:space="0" w:color="auto"/>
            <w:left w:val="none" w:sz="0" w:space="0" w:color="auto"/>
            <w:bottom w:val="none" w:sz="0" w:space="0" w:color="auto"/>
            <w:right w:val="none" w:sz="0" w:space="0" w:color="auto"/>
          </w:divBdr>
        </w:div>
        <w:div w:id="998733978">
          <w:marLeft w:val="0"/>
          <w:marRight w:val="0"/>
          <w:marTop w:val="0"/>
          <w:marBottom w:val="0"/>
          <w:divBdr>
            <w:top w:val="none" w:sz="0" w:space="0" w:color="auto"/>
            <w:left w:val="none" w:sz="0" w:space="0" w:color="auto"/>
            <w:bottom w:val="none" w:sz="0" w:space="0" w:color="auto"/>
            <w:right w:val="none" w:sz="0" w:space="0" w:color="auto"/>
          </w:divBdr>
        </w:div>
        <w:div w:id="1384283361">
          <w:marLeft w:val="0"/>
          <w:marRight w:val="0"/>
          <w:marTop w:val="0"/>
          <w:marBottom w:val="0"/>
          <w:divBdr>
            <w:top w:val="none" w:sz="0" w:space="0" w:color="auto"/>
            <w:left w:val="none" w:sz="0" w:space="0" w:color="auto"/>
            <w:bottom w:val="none" w:sz="0" w:space="0" w:color="auto"/>
            <w:right w:val="none" w:sz="0" w:space="0" w:color="auto"/>
          </w:divBdr>
        </w:div>
        <w:div w:id="1955862715">
          <w:marLeft w:val="0"/>
          <w:marRight w:val="0"/>
          <w:marTop w:val="0"/>
          <w:marBottom w:val="0"/>
          <w:divBdr>
            <w:top w:val="none" w:sz="0" w:space="0" w:color="auto"/>
            <w:left w:val="none" w:sz="0" w:space="0" w:color="auto"/>
            <w:bottom w:val="none" w:sz="0" w:space="0" w:color="auto"/>
            <w:right w:val="none" w:sz="0" w:space="0" w:color="auto"/>
          </w:divBdr>
        </w:div>
        <w:div w:id="1435129211">
          <w:marLeft w:val="0"/>
          <w:marRight w:val="0"/>
          <w:marTop w:val="0"/>
          <w:marBottom w:val="0"/>
          <w:divBdr>
            <w:top w:val="none" w:sz="0" w:space="0" w:color="auto"/>
            <w:left w:val="none" w:sz="0" w:space="0" w:color="auto"/>
            <w:bottom w:val="none" w:sz="0" w:space="0" w:color="auto"/>
            <w:right w:val="none" w:sz="0" w:space="0" w:color="auto"/>
          </w:divBdr>
        </w:div>
        <w:div w:id="2107731853">
          <w:marLeft w:val="0"/>
          <w:marRight w:val="0"/>
          <w:marTop w:val="0"/>
          <w:marBottom w:val="0"/>
          <w:divBdr>
            <w:top w:val="none" w:sz="0" w:space="0" w:color="auto"/>
            <w:left w:val="none" w:sz="0" w:space="0" w:color="auto"/>
            <w:bottom w:val="none" w:sz="0" w:space="0" w:color="auto"/>
            <w:right w:val="none" w:sz="0" w:space="0" w:color="auto"/>
          </w:divBdr>
        </w:div>
        <w:div w:id="802384104">
          <w:marLeft w:val="0"/>
          <w:marRight w:val="0"/>
          <w:marTop w:val="0"/>
          <w:marBottom w:val="0"/>
          <w:divBdr>
            <w:top w:val="none" w:sz="0" w:space="0" w:color="auto"/>
            <w:left w:val="none" w:sz="0" w:space="0" w:color="auto"/>
            <w:bottom w:val="none" w:sz="0" w:space="0" w:color="auto"/>
            <w:right w:val="none" w:sz="0" w:space="0" w:color="auto"/>
          </w:divBdr>
        </w:div>
        <w:div w:id="1062219472">
          <w:marLeft w:val="0"/>
          <w:marRight w:val="0"/>
          <w:marTop w:val="0"/>
          <w:marBottom w:val="0"/>
          <w:divBdr>
            <w:top w:val="none" w:sz="0" w:space="0" w:color="auto"/>
            <w:left w:val="none" w:sz="0" w:space="0" w:color="auto"/>
            <w:bottom w:val="none" w:sz="0" w:space="0" w:color="auto"/>
            <w:right w:val="none" w:sz="0" w:space="0" w:color="auto"/>
          </w:divBdr>
        </w:div>
        <w:div w:id="1785997980">
          <w:marLeft w:val="0"/>
          <w:marRight w:val="0"/>
          <w:marTop w:val="0"/>
          <w:marBottom w:val="0"/>
          <w:divBdr>
            <w:top w:val="none" w:sz="0" w:space="0" w:color="auto"/>
            <w:left w:val="none" w:sz="0" w:space="0" w:color="auto"/>
            <w:bottom w:val="none" w:sz="0" w:space="0" w:color="auto"/>
            <w:right w:val="none" w:sz="0" w:space="0" w:color="auto"/>
          </w:divBdr>
        </w:div>
        <w:div w:id="833912036">
          <w:marLeft w:val="0"/>
          <w:marRight w:val="0"/>
          <w:marTop w:val="0"/>
          <w:marBottom w:val="0"/>
          <w:divBdr>
            <w:top w:val="none" w:sz="0" w:space="0" w:color="auto"/>
            <w:left w:val="none" w:sz="0" w:space="0" w:color="auto"/>
            <w:bottom w:val="none" w:sz="0" w:space="0" w:color="auto"/>
            <w:right w:val="none" w:sz="0" w:space="0" w:color="auto"/>
          </w:divBdr>
        </w:div>
        <w:div w:id="1946690095">
          <w:marLeft w:val="0"/>
          <w:marRight w:val="0"/>
          <w:marTop w:val="0"/>
          <w:marBottom w:val="0"/>
          <w:divBdr>
            <w:top w:val="none" w:sz="0" w:space="0" w:color="auto"/>
            <w:left w:val="none" w:sz="0" w:space="0" w:color="auto"/>
            <w:bottom w:val="none" w:sz="0" w:space="0" w:color="auto"/>
            <w:right w:val="none" w:sz="0" w:space="0" w:color="auto"/>
          </w:divBdr>
        </w:div>
        <w:div w:id="1789885099">
          <w:marLeft w:val="0"/>
          <w:marRight w:val="0"/>
          <w:marTop w:val="0"/>
          <w:marBottom w:val="0"/>
          <w:divBdr>
            <w:top w:val="none" w:sz="0" w:space="0" w:color="auto"/>
            <w:left w:val="none" w:sz="0" w:space="0" w:color="auto"/>
            <w:bottom w:val="none" w:sz="0" w:space="0" w:color="auto"/>
            <w:right w:val="none" w:sz="0" w:space="0" w:color="auto"/>
          </w:divBdr>
        </w:div>
        <w:div w:id="207839423">
          <w:marLeft w:val="0"/>
          <w:marRight w:val="0"/>
          <w:marTop w:val="0"/>
          <w:marBottom w:val="0"/>
          <w:divBdr>
            <w:top w:val="none" w:sz="0" w:space="0" w:color="auto"/>
            <w:left w:val="none" w:sz="0" w:space="0" w:color="auto"/>
            <w:bottom w:val="none" w:sz="0" w:space="0" w:color="auto"/>
            <w:right w:val="none" w:sz="0" w:space="0" w:color="auto"/>
          </w:divBdr>
        </w:div>
        <w:div w:id="701251333">
          <w:marLeft w:val="0"/>
          <w:marRight w:val="0"/>
          <w:marTop w:val="0"/>
          <w:marBottom w:val="0"/>
          <w:divBdr>
            <w:top w:val="none" w:sz="0" w:space="0" w:color="auto"/>
            <w:left w:val="none" w:sz="0" w:space="0" w:color="auto"/>
            <w:bottom w:val="none" w:sz="0" w:space="0" w:color="auto"/>
            <w:right w:val="none" w:sz="0" w:space="0" w:color="auto"/>
          </w:divBdr>
        </w:div>
        <w:div w:id="945305445">
          <w:marLeft w:val="0"/>
          <w:marRight w:val="0"/>
          <w:marTop w:val="0"/>
          <w:marBottom w:val="0"/>
          <w:divBdr>
            <w:top w:val="none" w:sz="0" w:space="0" w:color="auto"/>
            <w:left w:val="none" w:sz="0" w:space="0" w:color="auto"/>
            <w:bottom w:val="none" w:sz="0" w:space="0" w:color="auto"/>
            <w:right w:val="none" w:sz="0" w:space="0" w:color="auto"/>
          </w:divBdr>
        </w:div>
        <w:div w:id="873808547">
          <w:marLeft w:val="0"/>
          <w:marRight w:val="0"/>
          <w:marTop w:val="0"/>
          <w:marBottom w:val="0"/>
          <w:divBdr>
            <w:top w:val="none" w:sz="0" w:space="0" w:color="auto"/>
            <w:left w:val="none" w:sz="0" w:space="0" w:color="auto"/>
            <w:bottom w:val="none" w:sz="0" w:space="0" w:color="auto"/>
            <w:right w:val="none" w:sz="0" w:space="0" w:color="auto"/>
          </w:divBdr>
        </w:div>
        <w:div w:id="2026134131">
          <w:marLeft w:val="0"/>
          <w:marRight w:val="0"/>
          <w:marTop w:val="0"/>
          <w:marBottom w:val="0"/>
          <w:divBdr>
            <w:top w:val="none" w:sz="0" w:space="0" w:color="auto"/>
            <w:left w:val="none" w:sz="0" w:space="0" w:color="auto"/>
            <w:bottom w:val="none" w:sz="0" w:space="0" w:color="auto"/>
            <w:right w:val="none" w:sz="0" w:space="0" w:color="auto"/>
          </w:divBdr>
        </w:div>
      </w:divsChild>
    </w:div>
    <w:div w:id="7233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05500C7C2C04A85F51AFBD96B005B" ma:contentTypeVersion="12" ma:contentTypeDescription="Create a new document." ma:contentTypeScope="" ma:versionID="7c1da6a7972a733613dcd5b1aff99fe5">
  <xsd:schema xmlns:xsd="http://www.w3.org/2001/XMLSchema" xmlns:xs="http://www.w3.org/2001/XMLSchema" xmlns:p="http://schemas.microsoft.com/office/2006/metadata/properties" xmlns:ns2="02ca0afc-ee15-48dd-b972-c7cb9648b2a8" xmlns:ns3="e6191aa3-9bc2-4aea-9a0e-1b3127533e15" targetNamespace="http://schemas.microsoft.com/office/2006/metadata/properties" ma:root="true" ma:fieldsID="428bf6117e3e2ce50b6ada332c0dd6d4" ns2:_="" ns3:_="">
    <xsd:import namespace="02ca0afc-ee15-48dd-b972-c7cb9648b2a8"/>
    <xsd:import namespace="e6191aa3-9bc2-4aea-9a0e-1b3127533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a0afc-ee15-48dd-b972-c7cb9648b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91aa3-9bc2-4aea-9a0e-1b3127533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61009-7F82-4510-82EB-A36A62813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a0afc-ee15-48dd-b972-c7cb9648b2a8"/>
    <ds:schemaRef ds:uri="e6191aa3-9bc2-4aea-9a0e-1b3127533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AD1D4-C2F7-4332-A7E4-6CC370EE1372}">
  <ds:schemaRefs>
    <ds:schemaRef ds:uri="http://schemas.microsoft.com/sharepoint/v3/contenttype/forms"/>
  </ds:schemaRefs>
</ds:datastoreItem>
</file>

<file path=customXml/itemProps3.xml><?xml version="1.0" encoding="utf-8"?>
<ds:datastoreItem xmlns:ds="http://schemas.openxmlformats.org/officeDocument/2006/customXml" ds:itemID="{18E1F983-B852-4A99-8D59-240B1E53F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1142</Words>
  <Characters>6058</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IKT Orkidé</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Okstad</dc:creator>
  <cp:keywords/>
  <dc:description/>
  <cp:lastModifiedBy>Lars Mikkelsen</cp:lastModifiedBy>
  <cp:revision>9</cp:revision>
  <dcterms:created xsi:type="dcterms:W3CDTF">2022-02-25T10:05:00Z</dcterms:created>
  <dcterms:modified xsi:type="dcterms:W3CDTF">2022-03-08T20:57:00Z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0x010100BB505500C7C2C04A85F51AFBD96B005B</vt:lpwstr>
  </property>
</Properties>
</file>