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37B2" w14:textId="77777777" w:rsidR="00815A32" w:rsidRDefault="00516CFB" w:rsidP="00815A32">
      <w:r>
        <w:pict w14:anchorId="5979C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9pt">
            <v:imagedata r:id="rId7" o:title="toppfriidrett2"/>
          </v:shape>
        </w:pict>
      </w:r>
    </w:p>
    <w:p w14:paraId="163B7152" w14:textId="77777777" w:rsidR="007C01D4" w:rsidRDefault="007C01D4">
      <w:pPr>
        <w:pStyle w:val="Tittel"/>
      </w:pPr>
    </w:p>
    <w:p w14:paraId="01771F79" w14:textId="479974BB" w:rsidR="007C01D4" w:rsidRDefault="007C01D4">
      <w:pPr>
        <w:pStyle w:val="Tittel"/>
      </w:pPr>
      <w:r>
        <w:t>ÅRSMELDING FRIIDRETT 20</w:t>
      </w:r>
      <w:r w:rsidR="00890EA7">
        <w:t>2</w:t>
      </w:r>
      <w:r w:rsidR="00F84484">
        <w:t>1</w:t>
      </w:r>
    </w:p>
    <w:p w14:paraId="51FF1FC6" w14:textId="77777777" w:rsidR="007C01D4" w:rsidRPr="007C351B" w:rsidRDefault="007C01D4">
      <w:pPr>
        <w:pStyle w:val="Tittel"/>
        <w:rPr>
          <w:sz w:val="24"/>
        </w:rPr>
      </w:pPr>
    </w:p>
    <w:p w14:paraId="4372DF53" w14:textId="1A571C6C" w:rsidR="007C01D4" w:rsidRPr="00B62F1D" w:rsidRDefault="007C01D4">
      <w:pPr>
        <w:pStyle w:val="Tittel"/>
        <w:jc w:val="left"/>
        <w:rPr>
          <w:b w:val="0"/>
          <w:bCs w:val="0"/>
          <w:sz w:val="24"/>
        </w:rPr>
      </w:pPr>
      <w:r w:rsidRPr="00B62F1D">
        <w:rPr>
          <w:b w:val="0"/>
          <w:bCs w:val="0"/>
          <w:sz w:val="24"/>
        </w:rPr>
        <w:t>Styret i friidrettsavdeling</w:t>
      </w:r>
      <w:r w:rsidR="009D6855" w:rsidRPr="00B62F1D">
        <w:rPr>
          <w:b w:val="0"/>
          <w:bCs w:val="0"/>
          <w:sz w:val="24"/>
        </w:rPr>
        <w:t>a</w:t>
      </w:r>
      <w:r w:rsidRPr="00B62F1D">
        <w:rPr>
          <w:b w:val="0"/>
          <w:bCs w:val="0"/>
          <w:sz w:val="24"/>
        </w:rPr>
        <w:t xml:space="preserve"> har i 20</w:t>
      </w:r>
      <w:r w:rsidR="00890EA7">
        <w:rPr>
          <w:b w:val="0"/>
          <w:bCs w:val="0"/>
          <w:sz w:val="24"/>
        </w:rPr>
        <w:t>2</w:t>
      </w:r>
      <w:r w:rsidR="00F84484">
        <w:rPr>
          <w:b w:val="0"/>
          <w:bCs w:val="0"/>
          <w:sz w:val="24"/>
        </w:rPr>
        <w:t>1</w:t>
      </w:r>
      <w:r w:rsidRPr="00B62F1D">
        <w:rPr>
          <w:b w:val="0"/>
          <w:bCs w:val="0"/>
          <w:sz w:val="24"/>
        </w:rPr>
        <w:t xml:space="preserve"> hatt følgende </w:t>
      </w:r>
      <w:r w:rsidR="000B3DBD" w:rsidRPr="00B62F1D">
        <w:rPr>
          <w:b w:val="0"/>
          <w:bCs w:val="0"/>
          <w:sz w:val="24"/>
        </w:rPr>
        <w:t>sammensetning:</w:t>
      </w:r>
      <w:r w:rsidRPr="00B62F1D">
        <w:rPr>
          <w:b w:val="0"/>
          <w:bCs w:val="0"/>
          <w:sz w:val="24"/>
        </w:rPr>
        <w:t xml:space="preserve"> </w:t>
      </w:r>
    </w:p>
    <w:p w14:paraId="28EE43C7" w14:textId="77777777" w:rsidR="007C01D4" w:rsidRPr="00B62F1D" w:rsidRDefault="009D6855">
      <w:pPr>
        <w:pStyle w:val="Tittel"/>
        <w:jc w:val="left"/>
        <w:rPr>
          <w:b w:val="0"/>
          <w:bCs w:val="0"/>
          <w:sz w:val="24"/>
        </w:rPr>
      </w:pPr>
      <w:r w:rsidRPr="00B62F1D">
        <w:rPr>
          <w:b w:val="0"/>
          <w:bCs w:val="0"/>
          <w:sz w:val="24"/>
        </w:rPr>
        <w:t xml:space="preserve">Tor Jarle Bolme (leder), </w:t>
      </w:r>
      <w:r w:rsidR="00AC5119" w:rsidRPr="00B62F1D">
        <w:rPr>
          <w:b w:val="0"/>
          <w:bCs w:val="0"/>
          <w:sz w:val="24"/>
        </w:rPr>
        <w:t>Jan Romundstad</w:t>
      </w:r>
      <w:r w:rsidR="007C01D4" w:rsidRPr="00B62F1D">
        <w:rPr>
          <w:b w:val="0"/>
          <w:bCs w:val="0"/>
          <w:sz w:val="24"/>
        </w:rPr>
        <w:t xml:space="preserve">, </w:t>
      </w:r>
      <w:r w:rsidR="00AC5119" w:rsidRPr="00B62F1D">
        <w:rPr>
          <w:b w:val="0"/>
          <w:bCs w:val="0"/>
          <w:sz w:val="24"/>
        </w:rPr>
        <w:t>Ola Andreas Skjermo</w:t>
      </w:r>
      <w:r w:rsidR="007C01D4" w:rsidRPr="00B62F1D">
        <w:rPr>
          <w:b w:val="0"/>
          <w:bCs w:val="0"/>
          <w:sz w:val="24"/>
        </w:rPr>
        <w:t xml:space="preserve">, </w:t>
      </w:r>
      <w:r w:rsidR="00C80FFE" w:rsidRPr="00B62F1D">
        <w:rPr>
          <w:b w:val="0"/>
          <w:bCs w:val="0"/>
          <w:sz w:val="24"/>
        </w:rPr>
        <w:t>Bente Svinsås</w:t>
      </w:r>
      <w:r w:rsidR="00AC5D84">
        <w:rPr>
          <w:b w:val="0"/>
          <w:bCs w:val="0"/>
          <w:sz w:val="24"/>
        </w:rPr>
        <w:t>,</w:t>
      </w:r>
      <w:r w:rsidR="00C80FFE" w:rsidRPr="00B62F1D">
        <w:rPr>
          <w:b w:val="0"/>
          <w:bCs w:val="0"/>
          <w:sz w:val="24"/>
        </w:rPr>
        <w:t xml:space="preserve"> </w:t>
      </w:r>
      <w:r w:rsidR="00890EA7">
        <w:rPr>
          <w:b w:val="0"/>
          <w:bCs w:val="0"/>
          <w:sz w:val="24"/>
        </w:rPr>
        <w:t>Laila Eidnes</w:t>
      </w:r>
      <w:r w:rsidR="00AC5D84">
        <w:rPr>
          <w:b w:val="0"/>
          <w:bCs w:val="0"/>
          <w:sz w:val="24"/>
        </w:rPr>
        <w:t xml:space="preserve"> og Bård Nonstad</w:t>
      </w:r>
      <w:r w:rsidR="007C01D4" w:rsidRPr="00B62F1D">
        <w:rPr>
          <w:b w:val="0"/>
          <w:bCs w:val="0"/>
          <w:sz w:val="24"/>
        </w:rPr>
        <w:t>.</w:t>
      </w:r>
    </w:p>
    <w:p w14:paraId="57AAEDDA" w14:textId="77777777" w:rsidR="007C01D4" w:rsidRPr="00B62F1D" w:rsidRDefault="007C01D4">
      <w:pPr>
        <w:pStyle w:val="Tittel"/>
        <w:jc w:val="left"/>
        <w:rPr>
          <w:b w:val="0"/>
          <w:bCs w:val="0"/>
          <w:sz w:val="24"/>
        </w:rPr>
      </w:pPr>
      <w:r w:rsidRPr="00B62F1D">
        <w:rPr>
          <w:b w:val="0"/>
          <w:bCs w:val="0"/>
          <w:sz w:val="24"/>
        </w:rPr>
        <w:t xml:space="preserve">Oppmann senior/junior: Tor Jarle Bolme </w:t>
      </w:r>
    </w:p>
    <w:p w14:paraId="5373A5C0" w14:textId="77777777" w:rsidR="007C01D4" w:rsidRPr="00B62F1D" w:rsidRDefault="007C01D4">
      <w:pPr>
        <w:pStyle w:val="Tittel"/>
        <w:jc w:val="left"/>
        <w:rPr>
          <w:b w:val="0"/>
          <w:bCs w:val="0"/>
          <w:sz w:val="24"/>
        </w:rPr>
      </w:pPr>
      <w:r w:rsidRPr="00B62F1D">
        <w:rPr>
          <w:b w:val="0"/>
          <w:bCs w:val="0"/>
          <w:sz w:val="24"/>
        </w:rPr>
        <w:t xml:space="preserve">Oppmann </w:t>
      </w:r>
      <w:proofErr w:type="spellStart"/>
      <w:r w:rsidRPr="00B62F1D">
        <w:rPr>
          <w:b w:val="0"/>
          <w:bCs w:val="0"/>
          <w:sz w:val="24"/>
        </w:rPr>
        <w:t>yngres</w:t>
      </w:r>
      <w:proofErr w:type="spellEnd"/>
      <w:r w:rsidRPr="00B62F1D">
        <w:rPr>
          <w:b w:val="0"/>
          <w:bCs w:val="0"/>
          <w:sz w:val="24"/>
        </w:rPr>
        <w:t xml:space="preserve">: </w:t>
      </w:r>
      <w:r w:rsidR="00AC5119" w:rsidRPr="00B62F1D">
        <w:rPr>
          <w:b w:val="0"/>
          <w:bCs w:val="0"/>
          <w:sz w:val="24"/>
        </w:rPr>
        <w:t>Ola Andreas Skjermo</w:t>
      </w:r>
    </w:p>
    <w:p w14:paraId="16AAA3A0" w14:textId="77777777" w:rsidR="007C01D4" w:rsidRPr="00B276CC" w:rsidRDefault="007C01D4">
      <w:pPr>
        <w:pStyle w:val="Tittel"/>
        <w:jc w:val="left"/>
        <w:rPr>
          <w:b w:val="0"/>
          <w:bCs w:val="0"/>
          <w:sz w:val="24"/>
        </w:rPr>
      </w:pPr>
    </w:p>
    <w:p w14:paraId="2B53E1AE" w14:textId="77777777" w:rsidR="007C01D4" w:rsidRDefault="007C01D4">
      <w:pPr>
        <w:pStyle w:val="Tittel"/>
        <w:jc w:val="left"/>
        <w:rPr>
          <w:sz w:val="28"/>
        </w:rPr>
      </w:pPr>
      <w:r>
        <w:rPr>
          <w:sz w:val="28"/>
        </w:rPr>
        <w:t>AKTIVITET</w:t>
      </w:r>
    </w:p>
    <w:p w14:paraId="4C059EA9" w14:textId="7E3098D4" w:rsidR="007C01D4" w:rsidRPr="00B62F1D" w:rsidRDefault="00C45289">
      <w:pPr>
        <w:pStyle w:val="Tittel"/>
        <w:jc w:val="left"/>
        <w:rPr>
          <w:b w:val="0"/>
          <w:bCs w:val="0"/>
          <w:sz w:val="24"/>
        </w:rPr>
      </w:pPr>
      <w:r>
        <w:rPr>
          <w:b w:val="0"/>
          <w:bCs w:val="0"/>
          <w:sz w:val="24"/>
        </w:rPr>
        <w:t>52</w:t>
      </w:r>
      <w:r w:rsidR="009D6855" w:rsidRPr="00B62F1D">
        <w:rPr>
          <w:b w:val="0"/>
          <w:bCs w:val="0"/>
          <w:sz w:val="24"/>
        </w:rPr>
        <w:t xml:space="preserve"> </w:t>
      </w:r>
      <w:r w:rsidR="007E6607" w:rsidRPr="00B62F1D">
        <w:rPr>
          <w:b w:val="0"/>
          <w:bCs w:val="0"/>
          <w:sz w:val="24"/>
        </w:rPr>
        <w:t>(</w:t>
      </w:r>
      <w:r w:rsidR="007A5FDB">
        <w:rPr>
          <w:b w:val="0"/>
          <w:bCs w:val="0"/>
          <w:sz w:val="24"/>
        </w:rPr>
        <w:t>54</w:t>
      </w:r>
      <w:r w:rsidR="008F3886" w:rsidRPr="00B62F1D">
        <w:rPr>
          <w:b w:val="0"/>
          <w:bCs w:val="0"/>
          <w:sz w:val="24"/>
        </w:rPr>
        <w:t xml:space="preserve"> i 20</w:t>
      </w:r>
      <w:r w:rsidR="007A5FDB">
        <w:rPr>
          <w:b w:val="0"/>
          <w:bCs w:val="0"/>
          <w:sz w:val="24"/>
        </w:rPr>
        <w:t>20</w:t>
      </w:r>
      <w:r w:rsidR="007E6607" w:rsidRPr="00B62F1D">
        <w:rPr>
          <w:b w:val="0"/>
          <w:bCs w:val="0"/>
          <w:sz w:val="24"/>
        </w:rPr>
        <w:t xml:space="preserve">) </w:t>
      </w:r>
      <w:r w:rsidR="007C01D4" w:rsidRPr="00B62F1D">
        <w:rPr>
          <w:b w:val="0"/>
          <w:bCs w:val="0"/>
          <w:sz w:val="24"/>
        </w:rPr>
        <w:t xml:space="preserve">seniorer og juniorer har deltatt i </w:t>
      </w:r>
      <w:r w:rsidR="00A30ED3" w:rsidRPr="00B62F1D">
        <w:rPr>
          <w:b w:val="0"/>
          <w:bCs w:val="0"/>
          <w:sz w:val="24"/>
        </w:rPr>
        <w:t xml:space="preserve">terminfestede </w:t>
      </w:r>
      <w:r w:rsidR="007C01D4" w:rsidRPr="00B62F1D">
        <w:rPr>
          <w:b w:val="0"/>
          <w:bCs w:val="0"/>
          <w:sz w:val="24"/>
        </w:rPr>
        <w:t xml:space="preserve">konkurranser denne sesongen. Til sammen har disse gjennomført </w:t>
      </w:r>
      <w:r>
        <w:rPr>
          <w:b w:val="0"/>
          <w:bCs w:val="0"/>
          <w:sz w:val="24"/>
        </w:rPr>
        <w:t>17</w:t>
      </w:r>
      <w:r w:rsidR="00287E72">
        <w:rPr>
          <w:b w:val="0"/>
          <w:bCs w:val="0"/>
          <w:sz w:val="24"/>
        </w:rPr>
        <w:t>8</w:t>
      </w:r>
      <w:r w:rsidR="004C6C92">
        <w:rPr>
          <w:b w:val="0"/>
          <w:bCs w:val="0"/>
          <w:sz w:val="24"/>
        </w:rPr>
        <w:t xml:space="preserve"> (</w:t>
      </w:r>
      <w:r w:rsidR="007A5FDB">
        <w:rPr>
          <w:b w:val="0"/>
          <w:bCs w:val="0"/>
          <w:sz w:val="24"/>
        </w:rPr>
        <w:t>153</w:t>
      </w:r>
      <w:r w:rsidR="004C6C92">
        <w:rPr>
          <w:b w:val="0"/>
          <w:bCs w:val="0"/>
          <w:sz w:val="24"/>
        </w:rPr>
        <w:t>)</w:t>
      </w:r>
      <w:r w:rsidR="007E6607" w:rsidRPr="00B62F1D">
        <w:rPr>
          <w:b w:val="0"/>
          <w:bCs w:val="0"/>
          <w:sz w:val="24"/>
        </w:rPr>
        <w:t xml:space="preserve"> </w:t>
      </w:r>
      <w:r w:rsidR="007C01D4" w:rsidRPr="00B62F1D">
        <w:rPr>
          <w:b w:val="0"/>
          <w:bCs w:val="0"/>
          <w:sz w:val="24"/>
        </w:rPr>
        <w:t>starter</w:t>
      </w:r>
      <w:r w:rsidR="004C6C92">
        <w:rPr>
          <w:b w:val="0"/>
          <w:bCs w:val="0"/>
          <w:sz w:val="24"/>
        </w:rPr>
        <w:t>.</w:t>
      </w:r>
    </w:p>
    <w:p w14:paraId="0EA49A0E" w14:textId="77777777" w:rsidR="007C01D4" w:rsidRPr="00B62F1D" w:rsidRDefault="007C01D4">
      <w:pPr>
        <w:pStyle w:val="Tittel"/>
        <w:jc w:val="left"/>
        <w:rPr>
          <w:b w:val="0"/>
          <w:bCs w:val="0"/>
          <w:sz w:val="24"/>
        </w:rPr>
      </w:pPr>
    </w:p>
    <w:p w14:paraId="5BB6CAB3" w14:textId="7A9954AE" w:rsidR="008F3886" w:rsidRDefault="007C01D4">
      <w:pPr>
        <w:pStyle w:val="Tittel"/>
        <w:jc w:val="left"/>
        <w:rPr>
          <w:b w:val="0"/>
          <w:bCs w:val="0"/>
          <w:sz w:val="24"/>
        </w:rPr>
      </w:pPr>
      <w:r w:rsidRPr="00B62F1D">
        <w:rPr>
          <w:b w:val="0"/>
          <w:bCs w:val="0"/>
          <w:sz w:val="24"/>
        </w:rPr>
        <w:t xml:space="preserve">Blant de under 18 år er det </w:t>
      </w:r>
      <w:r w:rsidR="00287E72">
        <w:rPr>
          <w:b w:val="0"/>
          <w:bCs w:val="0"/>
          <w:sz w:val="24"/>
        </w:rPr>
        <w:t>143</w:t>
      </w:r>
      <w:r w:rsidR="008F3886" w:rsidRPr="00B62F1D">
        <w:rPr>
          <w:b w:val="0"/>
          <w:bCs w:val="0"/>
          <w:sz w:val="24"/>
        </w:rPr>
        <w:t xml:space="preserve"> </w:t>
      </w:r>
      <w:r w:rsidR="007E6607" w:rsidRPr="00B62F1D">
        <w:rPr>
          <w:b w:val="0"/>
          <w:bCs w:val="0"/>
          <w:sz w:val="24"/>
        </w:rPr>
        <w:t>(</w:t>
      </w:r>
      <w:r w:rsidR="007A5FDB">
        <w:rPr>
          <w:b w:val="0"/>
          <w:bCs w:val="0"/>
          <w:sz w:val="24"/>
        </w:rPr>
        <w:t>132</w:t>
      </w:r>
      <w:r w:rsidR="007E6607" w:rsidRPr="00B62F1D">
        <w:rPr>
          <w:b w:val="0"/>
          <w:bCs w:val="0"/>
          <w:sz w:val="24"/>
        </w:rPr>
        <w:t xml:space="preserve">) </w:t>
      </w:r>
      <w:r w:rsidRPr="00B62F1D">
        <w:rPr>
          <w:b w:val="0"/>
          <w:bCs w:val="0"/>
          <w:sz w:val="24"/>
        </w:rPr>
        <w:t xml:space="preserve">starter fordelt på </w:t>
      </w:r>
      <w:r w:rsidR="00C45289">
        <w:rPr>
          <w:b w:val="0"/>
          <w:bCs w:val="0"/>
          <w:sz w:val="24"/>
        </w:rPr>
        <w:t>57</w:t>
      </w:r>
      <w:r w:rsidRPr="00B62F1D">
        <w:rPr>
          <w:b w:val="0"/>
          <w:bCs w:val="0"/>
          <w:sz w:val="24"/>
        </w:rPr>
        <w:t xml:space="preserve"> </w:t>
      </w:r>
      <w:r w:rsidR="007E6607" w:rsidRPr="00B62F1D">
        <w:rPr>
          <w:b w:val="0"/>
          <w:bCs w:val="0"/>
          <w:sz w:val="24"/>
        </w:rPr>
        <w:t>(</w:t>
      </w:r>
      <w:r w:rsidR="007A5FDB">
        <w:rPr>
          <w:b w:val="0"/>
          <w:bCs w:val="0"/>
          <w:sz w:val="24"/>
        </w:rPr>
        <w:t>39</w:t>
      </w:r>
      <w:r w:rsidR="007E6607" w:rsidRPr="00B62F1D">
        <w:rPr>
          <w:b w:val="0"/>
          <w:bCs w:val="0"/>
          <w:sz w:val="24"/>
        </w:rPr>
        <w:t xml:space="preserve">) </w:t>
      </w:r>
      <w:r w:rsidRPr="00B62F1D">
        <w:rPr>
          <w:b w:val="0"/>
          <w:bCs w:val="0"/>
          <w:sz w:val="24"/>
        </w:rPr>
        <w:t xml:space="preserve">deltakere. </w:t>
      </w:r>
    </w:p>
    <w:p w14:paraId="0E8B1709" w14:textId="77777777" w:rsidR="005157B9" w:rsidRDefault="005157B9">
      <w:pPr>
        <w:pStyle w:val="Tittel"/>
        <w:jc w:val="left"/>
        <w:rPr>
          <w:b w:val="0"/>
          <w:bCs w:val="0"/>
          <w:sz w:val="24"/>
        </w:rPr>
      </w:pPr>
    </w:p>
    <w:p w14:paraId="45D7A5C6" w14:textId="759F46EE" w:rsidR="007A5FDB" w:rsidRDefault="007A5FDB">
      <w:pPr>
        <w:pStyle w:val="Tittel"/>
        <w:jc w:val="left"/>
        <w:rPr>
          <w:b w:val="0"/>
          <w:bCs w:val="0"/>
          <w:sz w:val="24"/>
        </w:rPr>
      </w:pPr>
      <w:r>
        <w:rPr>
          <w:b w:val="0"/>
          <w:bCs w:val="0"/>
          <w:sz w:val="24"/>
        </w:rPr>
        <w:t>K</w:t>
      </w:r>
      <w:r w:rsidR="005157B9">
        <w:rPr>
          <w:b w:val="0"/>
          <w:bCs w:val="0"/>
          <w:sz w:val="24"/>
        </w:rPr>
        <w:t xml:space="preserve">onkurranseaktiviteten i 2020 </w:t>
      </w:r>
      <w:r>
        <w:rPr>
          <w:b w:val="0"/>
          <w:bCs w:val="0"/>
          <w:sz w:val="24"/>
        </w:rPr>
        <w:t xml:space="preserve">gikk </w:t>
      </w:r>
      <w:r w:rsidR="0035005B">
        <w:rPr>
          <w:b w:val="0"/>
          <w:bCs w:val="0"/>
          <w:sz w:val="24"/>
        </w:rPr>
        <w:t>drastisk</w:t>
      </w:r>
      <w:r>
        <w:rPr>
          <w:b w:val="0"/>
          <w:bCs w:val="0"/>
          <w:sz w:val="24"/>
        </w:rPr>
        <w:t xml:space="preserve"> ned </w:t>
      </w:r>
      <w:proofErr w:type="spellStart"/>
      <w:r>
        <w:rPr>
          <w:b w:val="0"/>
          <w:bCs w:val="0"/>
          <w:sz w:val="24"/>
        </w:rPr>
        <w:t>pga</w:t>
      </w:r>
      <w:proofErr w:type="spellEnd"/>
      <w:r>
        <w:rPr>
          <w:b w:val="0"/>
          <w:bCs w:val="0"/>
          <w:sz w:val="24"/>
        </w:rPr>
        <w:t xml:space="preserve"> covid-19 og </w:t>
      </w:r>
      <w:r w:rsidR="005157B9">
        <w:rPr>
          <w:b w:val="0"/>
          <w:bCs w:val="0"/>
          <w:sz w:val="24"/>
        </w:rPr>
        <w:t>var omtrent på en tredjedel av i 2019</w:t>
      </w:r>
      <w:r>
        <w:rPr>
          <w:b w:val="0"/>
          <w:bCs w:val="0"/>
          <w:sz w:val="24"/>
        </w:rPr>
        <w:t xml:space="preserve">. </w:t>
      </w:r>
      <w:r w:rsidR="004B7223">
        <w:rPr>
          <w:b w:val="0"/>
          <w:bCs w:val="0"/>
          <w:sz w:val="24"/>
        </w:rPr>
        <w:t xml:space="preserve">Deltakelsen i </w:t>
      </w:r>
      <w:r>
        <w:rPr>
          <w:b w:val="0"/>
          <w:bCs w:val="0"/>
          <w:sz w:val="24"/>
        </w:rPr>
        <w:t xml:space="preserve">2021 </w:t>
      </w:r>
      <w:r w:rsidR="00446827">
        <w:rPr>
          <w:b w:val="0"/>
          <w:bCs w:val="0"/>
          <w:sz w:val="24"/>
        </w:rPr>
        <w:t xml:space="preserve">gikk derimot </w:t>
      </w:r>
      <w:r w:rsidR="004B7223">
        <w:rPr>
          <w:b w:val="0"/>
          <w:bCs w:val="0"/>
          <w:sz w:val="24"/>
        </w:rPr>
        <w:t>litt opp</w:t>
      </w:r>
      <w:r>
        <w:rPr>
          <w:b w:val="0"/>
          <w:bCs w:val="0"/>
          <w:sz w:val="24"/>
        </w:rPr>
        <w:t xml:space="preserve"> </w:t>
      </w:r>
      <w:r w:rsidR="004B7223">
        <w:rPr>
          <w:b w:val="0"/>
          <w:bCs w:val="0"/>
          <w:sz w:val="24"/>
        </w:rPr>
        <w:t xml:space="preserve">fra </w:t>
      </w:r>
      <w:r>
        <w:rPr>
          <w:b w:val="0"/>
          <w:bCs w:val="0"/>
          <w:sz w:val="24"/>
        </w:rPr>
        <w:t>2020</w:t>
      </w:r>
      <w:r w:rsidR="004B7223">
        <w:rPr>
          <w:b w:val="0"/>
          <w:bCs w:val="0"/>
          <w:sz w:val="24"/>
        </w:rPr>
        <w:t xml:space="preserve">. </w:t>
      </w:r>
    </w:p>
    <w:tbl>
      <w:tblPr>
        <w:tblW w:w="8223" w:type="dxa"/>
        <w:tblInd w:w="70" w:type="dxa"/>
        <w:tblCellMar>
          <w:left w:w="70" w:type="dxa"/>
          <w:right w:w="70" w:type="dxa"/>
        </w:tblCellMar>
        <w:tblLook w:val="04A0" w:firstRow="1" w:lastRow="0" w:firstColumn="1" w:lastColumn="0" w:noHBand="0" w:noVBand="1"/>
      </w:tblPr>
      <w:tblGrid>
        <w:gridCol w:w="2229"/>
        <w:gridCol w:w="708"/>
        <w:gridCol w:w="708"/>
        <w:gridCol w:w="708"/>
        <w:gridCol w:w="708"/>
        <w:gridCol w:w="708"/>
        <w:gridCol w:w="708"/>
        <w:gridCol w:w="708"/>
        <w:gridCol w:w="708"/>
        <w:gridCol w:w="708"/>
      </w:tblGrid>
      <w:tr w:rsidR="00287E72" w14:paraId="2BFB3C26" w14:textId="77777777" w:rsidTr="00287E72">
        <w:trPr>
          <w:trHeight w:val="370"/>
        </w:trPr>
        <w:tc>
          <w:tcPr>
            <w:tcW w:w="8223" w:type="dxa"/>
            <w:gridSpan w:val="10"/>
            <w:tcBorders>
              <w:top w:val="nil"/>
              <w:left w:val="nil"/>
              <w:bottom w:val="nil"/>
              <w:right w:val="nil"/>
            </w:tcBorders>
            <w:shd w:val="clear" w:color="auto" w:fill="auto"/>
            <w:noWrap/>
            <w:vAlign w:val="bottom"/>
            <w:hideMark/>
          </w:tcPr>
          <w:p w14:paraId="066D58FB" w14:textId="77777777" w:rsidR="00287E72" w:rsidRDefault="00287E72">
            <w:pPr>
              <w:jc w:val="center"/>
              <w:rPr>
                <w:rFonts w:ascii="Calibri" w:hAnsi="Calibri" w:cs="Calibri"/>
                <w:b/>
                <w:bCs/>
                <w:color w:val="000000"/>
                <w:sz w:val="28"/>
                <w:szCs w:val="28"/>
              </w:rPr>
            </w:pPr>
            <w:r>
              <w:rPr>
                <w:rFonts w:ascii="Calibri" w:hAnsi="Calibri" w:cs="Calibri"/>
                <w:b/>
                <w:bCs/>
                <w:color w:val="000000"/>
                <w:sz w:val="28"/>
                <w:szCs w:val="28"/>
              </w:rPr>
              <w:t>SAMMENDRAG KONKURRANSEAKTIVITET</w:t>
            </w:r>
          </w:p>
        </w:tc>
      </w:tr>
      <w:tr w:rsidR="00287E72" w14:paraId="75ED4AD2" w14:textId="77777777" w:rsidTr="00287E72">
        <w:trPr>
          <w:trHeight w:val="260"/>
        </w:trPr>
        <w:tc>
          <w:tcPr>
            <w:tcW w:w="8223" w:type="dxa"/>
            <w:gridSpan w:val="10"/>
            <w:tcBorders>
              <w:top w:val="nil"/>
              <w:left w:val="nil"/>
              <w:bottom w:val="nil"/>
              <w:right w:val="nil"/>
            </w:tcBorders>
            <w:shd w:val="clear" w:color="auto" w:fill="auto"/>
            <w:noWrap/>
            <w:vAlign w:val="bottom"/>
            <w:hideMark/>
          </w:tcPr>
          <w:p w14:paraId="603F42AA" w14:textId="77777777" w:rsidR="00287E72" w:rsidRDefault="00287E72">
            <w:pPr>
              <w:jc w:val="center"/>
              <w:rPr>
                <w:rFonts w:ascii="Calibri" w:hAnsi="Calibri" w:cs="Calibri"/>
                <w:b/>
                <w:bCs/>
                <w:color w:val="000000"/>
                <w:sz w:val="20"/>
                <w:szCs w:val="20"/>
              </w:rPr>
            </w:pPr>
            <w:r>
              <w:rPr>
                <w:rFonts w:ascii="Calibri" w:hAnsi="Calibri" w:cs="Calibri"/>
                <w:b/>
                <w:bCs/>
                <w:color w:val="000000"/>
                <w:sz w:val="20"/>
                <w:szCs w:val="20"/>
              </w:rPr>
              <w:t>(antall starter)</w:t>
            </w:r>
          </w:p>
        </w:tc>
      </w:tr>
      <w:tr w:rsidR="00287E72" w14:paraId="6D1B32A9" w14:textId="77777777" w:rsidTr="00287E72">
        <w:trPr>
          <w:trHeight w:val="160"/>
        </w:trPr>
        <w:tc>
          <w:tcPr>
            <w:tcW w:w="2229" w:type="dxa"/>
            <w:tcBorders>
              <w:top w:val="nil"/>
              <w:left w:val="nil"/>
              <w:bottom w:val="nil"/>
              <w:right w:val="nil"/>
            </w:tcBorders>
            <w:shd w:val="clear" w:color="auto" w:fill="auto"/>
            <w:noWrap/>
            <w:vAlign w:val="bottom"/>
            <w:hideMark/>
          </w:tcPr>
          <w:p w14:paraId="2B5C5D0A" w14:textId="77777777" w:rsidR="00287E72" w:rsidRDefault="00287E72">
            <w:pPr>
              <w:jc w:val="center"/>
              <w:rPr>
                <w:rFonts w:ascii="Calibri" w:hAnsi="Calibri" w:cs="Calibri"/>
                <w:b/>
                <w:bCs/>
                <w:color w:val="000000"/>
                <w:sz w:val="20"/>
                <w:szCs w:val="20"/>
              </w:rPr>
            </w:pPr>
          </w:p>
        </w:tc>
        <w:tc>
          <w:tcPr>
            <w:tcW w:w="666" w:type="dxa"/>
            <w:tcBorders>
              <w:top w:val="nil"/>
              <w:left w:val="nil"/>
              <w:bottom w:val="nil"/>
              <w:right w:val="nil"/>
            </w:tcBorders>
            <w:shd w:val="clear" w:color="auto" w:fill="auto"/>
            <w:noWrap/>
            <w:vAlign w:val="bottom"/>
            <w:hideMark/>
          </w:tcPr>
          <w:p w14:paraId="116A2120"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2F858FF5"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1F080D9"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728BCC50"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7829FDD7"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7DFC06C8"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489D133A"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4CF7798D"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4CFEFC20" w14:textId="77777777" w:rsidR="00287E72" w:rsidRDefault="00287E72">
            <w:pPr>
              <w:rPr>
                <w:sz w:val="20"/>
                <w:szCs w:val="20"/>
              </w:rPr>
            </w:pPr>
          </w:p>
        </w:tc>
      </w:tr>
      <w:tr w:rsidR="00287E72" w14:paraId="7A4C0C93" w14:textId="77777777" w:rsidTr="00287E72">
        <w:trPr>
          <w:trHeight w:val="370"/>
        </w:trPr>
        <w:tc>
          <w:tcPr>
            <w:tcW w:w="2229" w:type="dxa"/>
            <w:tcBorders>
              <w:top w:val="nil"/>
              <w:left w:val="nil"/>
              <w:bottom w:val="nil"/>
              <w:right w:val="nil"/>
            </w:tcBorders>
            <w:shd w:val="clear" w:color="auto" w:fill="auto"/>
            <w:noWrap/>
            <w:vAlign w:val="bottom"/>
            <w:hideMark/>
          </w:tcPr>
          <w:p w14:paraId="477371D5"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SENIOR/JUNIOR</w:t>
            </w:r>
          </w:p>
        </w:tc>
        <w:tc>
          <w:tcPr>
            <w:tcW w:w="666" w:type="dxa"/>
            <w:tcBorders>
              <w:top w:val="nil"/>
              <w:left w:val="nil"/>
              <w:bottom w:val="nil"/>
              <w:right w:val="nil"/>
            </w:tcBorders>
            <w:shd w:val="clear" w:color="auto" w:fill="auto"/>
            <w:noWrap/>
            <w:vAlign w:val="bottom"/>
            <w:hideMark/>
          </w:tcPr>
          <w:p w14:paraId="32E2DCB6"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2021</w:t>
            </w:r>
          </w:p>
        </w:tc>
        <w:tc>
          <w:tcPr>
            <w:tcW w:w="666" w:type="dxa"/>
            <w:tcBorders>
              <w:top w:val="nil"/>
              <w:left w:val="nil"/>
              <w:bottom w:val="nil"/>
              <w:right w:val="nil"/>
            </w:tcBorders>
            <w:shd w:val="clear" w:color="auto" w:fill="auto"/>
            <w:noWrap/>
            <w:vAlign w:val="bottom"/>
            <w:hideMark/>
          </w:tcPr>
          <w:p w14:paraId="4439EDE9"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2020</w:t>
            </w:r>
          </w:p>
        </w:tc>
        <w:tc>
          <w:tcPr>
            <w:tcW w:w="666" w:type="dxa"/>
            <w:tcBorders>
              <w:top w:val="nil"/>
              <w:left w:val="nil"/>
              <w:bottom w:val="nil"/>
              <w:right w:val="nil"/>
            </w:tcBorders>
            <w:shd w:val="clear" w:color="auto" w:fill="auto"/>
            <w:noWrap/>
            <w:vAlign w:val="bottom"/>
            <w:hideMark/>
          </w:tcPr>
          <w:p w14:paraId="7D68DB88"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2019</w:t>
            </w:r>
          </w:p>
        </w:tc>
        <w:tc>
          <w:tcPr>
            <w:tcW w:w="666" w:type="dxa"/>
            <w:tcBorders>
              <w:top w:val="nil"/>
              <w:left w:val="nil"/>
              <w:bottom w:val="nil"/>
              <w:right w:val="nil"/>
            </w:tcBorders>
            <w:shd w:val="clear" w:color="auto" w:fill="auto"/>
            <w:noWrap/>
            <w:vAlign w:val="bottom"/>
            <w:hideMark/>
          </w:tcPr>
          <w:p w14:paraId="3ABAF31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2018</w:t>
            </w:r>
          </w:p>
        </w:tc>
        <w:tc>
          <w:tcPr>
            <w:tcW w:w="666" w:type="dxa"/>
            <w:tcBorders>
              <w:top w:val="nil"/>
              <w:left w:val="nil"/>
              <w:bottom w:val="nil"/>
              <w:right w:val="nil"/>
            </w:tcBorders>
            <w:shd w:val="clear" w:color="auto" w:fill="auto"/>
            <w:noWrap/>
            <w:vAlign w:val="bottom"/>
            <w:hideMark/>
          </w:tcPr>
          <w:p w14:paraId="310C3E14"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2017</w:t>
            </w:r>
          </w:p>
        </w:tc>
        <w:tc>
          <w:tcPr>
            <w:tcW w:w="666" w:type="dxa"/>
            <w:tcBorders>
              <w:top w:val="nil"/>
              <w:left w:val="nil"/>
              <w:bottom w:val="nil"/>
              <w:right w:val="nil"/>
            </w:tcBorders>
            <w:shd w:val="clear" w:color="auto" w:fill="auto"/>
            <w:noWrap/>
            <w:vAlign w:val="bottom"/>
            <w:hideMark/>
          </w:tcPr>
          <w:p w14:paraId="3DB649C0"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2016</w:t>
            </w:r>
          </w:p>
        </w:tc>
        <w:tc>
          <w:tcPr>
            <w:tcW w:w="666" w:type="dxa"/>
            <w:tcBorders>
              <w:top w:val="nil"/>
              <w:left w:val="nil"/>
              <w:bottom w:val="nil"/>
              <w:right w:val="nil"/>
            </w:tcBorders>
            <w:shd w:val="clear" w:color="auto" w:fill="auto"/>
            <w:noWrap/>
            <w:vAlign w:val="bottom"/>
            <w:hideMark/>
          </w:tcPr>
          <w:p w14:paraId="15382557"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2015</w:t>
            </w:r>
          </w:p>
        </w:tc>
        <w:tc>
          <w:tcPr>
            <w:tcW w:w="666" w:type="dxa"/>
            <w:tcBorders>
              <w:top w:val="nil"/>
              <w:left w:val="nil"/>
              <w:bottom w:val="nil"/>
              <w:right w:val="nil"/>
            </w:tcBorders>
            <w:shd w:val="clear" w:color="auto" w:fill="auto"/>
            <w:noWrap/>
            <w:vAlign w:val="bottom"/>
            <w:hideMark/>
          </w:tcPr>
          <w:p w14:paraId="25FD453C"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2014</w:t>
            </w:r>
          </w:p>
        </w:tc>
        <w:tc>
          <w:tcPr>
            <w:tcW w:w="666" w:type="dxa"/>
            <w:tcBorders>
              <w:top w:val="nil"/>
              <w:left w:val="nil"/>
              <w:bottom w:val="nil"/>
              <w:right w:val="nil"/>
            </w:tcBorders>
            <w:shd w:val="clear" w:color="auto" w:fill="auto"/>
            <w:noWrap/>
            <w:vAlign w:val="bottom"/>
            <w:hideMark/>
          </w:tcPr>
          <w:p w14:paraId="0055E558"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2013</w:t>
            </w:r>
          </w:p>
        </w:tc>
      </w:tr>
      <w:tr w:rsidR="00287E72" w14:paraId="369C3115" w14:textId="77777777" w:rsidTr="00287E72">
        <w:trPr>
          <w:trHeight w:val="370"/>
        </w:trPr>
        <w:tc>
          <w:tcPr>
            <w:tcW w:w="2229" w:type="dxa"/>
            <w:tcBorders>
              <w:top w:val="nil"/>
              <w:left w:val="nil"/>
              <w:bottom w:val="nil"/>
              <w:right w:val="nil"/>
            </w:tcBorders>
            <w:shd w:val="clear" w:color="auto" w:fill="auto"/>
            <w:noWrap/>
            <w:vAlign w:val="bottom"/>
            <w:hideMark/>
          </w:tcPr>
          <w:p w14:paraId="528B58AA"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Stafetter</w:t>
            </w:r>
          </w:p>
        </w:tc>
        <w:tc>
          <w:tcPr>
            <w:tcW w:w="666" w:type="dxa"/>
            <w:tcBorders>
              <w:top w:val="nil"/>
              <w:left w:val="nil"/>
              <w:bottom w:val="nil"/>
              <w:right w:val="nil"/>
            </w:tcBorders>
            <w:shd w:val="clear" w:color="auto" w:fill="auto"/>
            <w:noWrap/>
            <w:vAlign w:val="bottom"/>
            <w:hideMark/>
          </w:tcPr>
          <w:p w14:paraId="46D56453"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0</w:t>
            </w:r>
          </w:p>
        </w:tc>
        <w:tc>
          <w:tcPr>
            <w:tcW w:w="666" w:type="dxa"/>
            <w:tcBorders>
              <w:top w:val="nil"/>
              <w:left w:val="nil"/>
              <w:bottom w:val="nil"/>
              <w:right w:val="nil"/>
            </w:tcBorders>
            <w:shd w:val="clear" w:color="auto" w:fill="auto"/>
            <w:noWrap/>
            <w:vAlign w:val="bottom"/>
            <w:hideMark/>
          </w:tcPr>
          <w:p w14:paraId="0376939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0</w:t>
            </w:r>
          </w:p>
        </w:tc>
        <w:tc>
          <w:tcPr>
            <w:tcW w:w="666" w:type="dxa"/>
            <w:tcBorders>
              <w:top w:val="nil"/>
              <w:left w:val="nil"/>
              <w:bottom w:val="nil"/>
              <w:right w:val="nil"/>
            </w:tcBorders>
            <w:shd w:val="clear" w:color="auto" w:fill="auto"/>
            <w:noWrap/>
            <w:vAlign w:val="bottom"/>
            <w:hideMark/>
          </w:tcPr>
          <w:p w14:paraId="77085CEB"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133</w:t>
            </w:r>
          </w:p>
        </w:tc>
        <w:tc>
          <w:tcPr>
            <w:tcW w:w="666" w:type="dxa"/>
            <w:tcBorders>
              <w:top w:val="nil"/>
              <w:left w:val="nil"/>
              <w:bottom w:val="nil"/>
              <w:right w:val="nil"/>
            </w:tcBorders>
            <w:shd w:val="clear" w:color="auto" w:fill="auto"/>
            <w:noWrap/>
            <w:vAlign w:val="bottom"/>
            <w:hideMark/>
          </w:tcPr>
          <w:p w14:paraId="16E1A081"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135</w:t>
            </w:r>
          </w:p>
        </w:tc>
        <w:tc>
          <w:tcPr>
            <w:tcW w:w="666" w:type="dxa"/>
            <w:tcBorders>
              <w:top w:val="nil"/>
              <w:left w:val="nil"/>
              <w:bottom w:val="nil"/>
              <w:right w:val="nil"/>
            </w:tcBorders>
            <w:shd w:val="clear" w:color="auto" w:fill="auto"/>
            <w:noWrap/>
            <w:vAlign w:val="bottom"/>
            <w:hideMark/>
          </w:tcPr>
          <w:p w14:paraId="68D73586"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152</w:t>
            </w:r>
          </w:p>
        </w:tc>
        <w:tc>
          <w:tcPr>
            <w:tcW w:w="666" w:type="dxa"/>
            <w:tcBorders>
              <w:top w:val="nil"/>
              <w:left w:val="nil"/>
              <w:bottom w:val="nil"/>
              <w:right w:val="nil"/>
            </w:tcBorders>
            <w:shd w:val="clear" w:color="auto" w:fill="auto"/>
            <w:noWrap/>
            <w:vAlign w:val="bottom"/>
            <w:hideMark/>
          </w:tcPr>
          <w:p w14:paraId="232D4C8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165</w:t>
            </w:r>
          </w:p>
        </w:tc>
        <w:tc>
          <w:tcPr>
            <w:tcW w:w="666" w:type="dxa"/>
            <w:tcBorders>
              <w:top w:val="nil"/>
              <w:left w:val="nil"/>
              <w:bottom w:val="nil"/>
              <w:right w:val="nil"/>
            </w:tcBorders>
            <w:shd w:val="clear" w:color="auto" w:fill="auto"/>
            <w:noWrap/>
            <w:vAlign w:val="bottom"/>
            <w:hideMark/>
          </w:tcPr>
          <w:p w14:paraId="1BDD40F1"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145</w:t>
            </w:r>
          </w:p>
        </w:tc>
        <w:tc>
          <w:tcPr>
            <w:tcW w:w="666" w:type="dxa"/>
            <w:tcBorders>
              <w:top w:val="nil"/>
              <w:left w:val="nil"/>
              <w:bottom w:val="nil"/>
              <w:right w:val="nil"/>
            </w:tcBorders>
            <w:shd w:val="clear" w:color="auto" w:fill="auto"/>
            <w:noWrap/>
            <w:vAlign w:val="bottom"/>
            <w:hideMark/>
          </w:tcPr>
          <w:p w14:paraId="121120FD"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152</w:t>
            </w:r>
          </w:p>
        </w:tc>
        <w:tc>
          <w:tcPr>
            <w:tcW w:w="666" w:type="dxa"/>
            <w:tcBorders>
              <w:top w:val="nil"/>
              <w:left w:val="nil"/>
              <w:bottom w:val="nil"/>
              <w:right w:val="nil"/>
            </w:tcBorders>
            <w:shd w:val="clear" w:color="auto" w:fill="auto"/>
            <w:noWrap/>
            <w:vAlign w:val="bottom"/>
            <w:hideMark/>
          </w:tcPr>
          <w:p w14:paraId="362B4FAB"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160</w:t>
            </w:r>
          </w:p>
        </w:tc>
      </w:tr>
      <w:tr w:rsidR="00287E72" w14:paraId="733A6D5A" w14:textId="77777777" w:rsidTr="00287E72">
        <w:trPr>
          <w:trHeight w:val="370"/>
        </w:trPr>
        <w:tc>
          <w:tcPr>
            <w:tcW w:w="2229" w:type="dxa"/>
            <w:tcBorders>
              <w:top w:val="nil"/>
              <w:left w:val="nil"/>
              <w:bottom w:val="nil"/>
              <w:right w:val="nil"/>
            </w:tcBorders>
            <w:shd w:val="clear" w:color="auto" w:fill="auto"/>
            <w:noWrap/>
            <w:vAlign w:val="bottom"/>
            <w:hideMark/>
          </w:tcPr>
          <w:p w14:paraId="2113C3EE"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Banestevner</w:t>
            </w:r>
          </w:p>
        </w:tc>
        <w:tc>
          <w:tcPr>
            <w:tcW w:w="666" w:type="dxa"/>
            <w:tcBorders>
              <w:top w:val="nil"/>
              <w:left w:val="nil"/>
              <w:bottom w:val="nil"/>
              <w:right w:val="nil"/>
            </w:tcBorders>
            <w:shd w:val="clear" w:color="auto" w:fill="auto"/>
            <w:noWrap/>
            <w:vAlign w:val="bottom"/>
            <w:hideMark/>
          </w:tcPr>
          <w:p w14:paraId="0E503803"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15</w:t>
            </w:r>
          </w:p>
        </w:tc>
        <w:tc>
          <w:tcPr>
            <w:tcW w:w="666" w:type="dxa"/>
            <w:tcBorders>
              <w:top w:val="nil"/>
              <w:left w:val="nil"/>
              <w:bottom w:val="nil"/>
              <w:right w:val="nil"/>
            </w:tcBorders>
            <w:shd w:val="clear" w:color="auto" w:fill="auto"/>
            <w:noWrap/>
            <w:vAlign w:val="bottom"/>
            <w:hideMark/>
          </w:tcPr>
          <w:p w14:paraId="3681878F"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44</w:t>
            </w:r>
          </w:p>
        </w:tc>
        <w:tc>
          <w:tcPr>
            <w:tcW w:w="666" w:type="dxa"/>
            <w:tcBorders>
              <w:top w:val="nil"/>
              <w:left w:val="nil"/>
              <w:bottom w:val="nil"/>
              <w:right w:val="nil"/>
            </w:tcBorders>
            <w:shd w:val="clear" w:color="auto" w:fill="auto"/>
            <w:noWrap/>
            <w:vAlign w:val="bottom"/>
            <w:hideMark/>
          </w:tcPr>
          <w:p w14:paraId="223A42D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45</w:t>
            </w:r>
          </w:p>
        </w:tc>
        <w:tc>
          <w:tcPr>
            <w:tcW w:w="666" w:type="dxa"/>
            <w:tcBorders>
              <w:top w:val="nil"/>
              <w:left w:val="nil"/>
              <w:bottom w:val="nil"/>
              <w:right w:val="nil"/>
            </w:tcBorders>
            <w:shd w:val="clear" w:color="auto" w:fill="auto"/>
            <w:noWrap/>
            <w:vAlign w:val="bottom"/>
            <w:hideMark/>
          </w:tcPr>
          <w:p w14:paraId="30229C9A"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54</w:t>
            </w:r>
          </w:p>
        </w:tc>
        <w:tc>
          <w:tcPr>
            <w:tcW w:w="666" w:type="dxa"/>
            <w:tcBorders>
              <w:top w:val="nil"/>
              <w:left w:val="nil"/>
              <w:bottom w:val="nil"/>
              <w:right w:val="nil"/>
            </w:tcBorders>
            <w:shd w:val="clear" w:color="auto" w:fill="auto"/>
            <w:noWrap/>
            <w:vAlign w:val="bottom"/>
            <w:hideMark/>
          </w:tcPr>
          <w:p w14:paraId="3ADE94C4"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54</w:t>
            </w:r>
          </w:p>
        </w:tc>
        <w:tc>
          <w:tcPr>
            <w:tcW w:w="666" w:type="dxa"/>
            <w:tcBorders>
              <w:top w:val="nil"/>
              <w:left w:val="nil"/>
              <w:bottom w:val="nil"/>
              <w:right w:val="nil"/>
            </w:tcBorders>
            <w:shd w:val="clear" w:color="auto" w:fill="auto"/>
            <w:noWrap/>
            <w:vAlign w:val="bottom"/>
            <w:hideMark/>
          </w:tcPr>
          <w:p w14:paraId="07FDEE5C"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56</w:t>
            </w:r>
          </w:p>
        </w:tc>
        <w:tc>
          <w:tcPr>
            <w:tcW w:w="666" w:type="dxa"/>
            <w:tcBorders>
              <w:top w:val="nil"/>
              <w:left w:val="nil"/>
              <w:bottom w:val="nil"/>
              <w:right w:val="nil"/>
            </w:tcBorders>
            <w:shd w:val="clear" w:color="auto" w:fill="auto"/>
            <w:noWrap/>
            <w:vAlign w:val="bottom"/>
            <w:hideMark/>
          </w:tcPr>
          <w:p w14:paraId="33ADFA04"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45</w:t>
            </w:r>
          </w:p>
        </w:tc>
        <w:tc>
          <w:tcPr>
            <w:tcW w:w="666" w:type="dxa"/>
            <w:tcBorders>
              <w:top w:val="nil"/>
              <w:left w:val="nil"/>
              <w:bottom w:val="nil"/>
              <w:right w:val="nil"/>
            </w:tcBorders>
            <w:shd w:val="clear" w:color="auto" w:fill="auto"/>
            <w:noWrap/>
            <w:vAlign w:val="bottom"/>
            <w:hideMark/>
          </w:tcPr>
          <w:p w14:paraId="345D46F1"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42</w:t>
            </w:r>
          </w:p>
        </w:tc>
        <w:tc>
          <w:tcPr>
            <w:tcW w:w="666" w:type="dxa"/>
            <w:tcBorders>
              <w:top w:val="nil"/>
              <w:left w:val="nil"/>
              <w:bottom w:val="nil"/>
              <w:right w:val="nil"/>
            </w:tcBorders>
            <w:shd w:val="clear" w:color="auto" w:fill="auto"/>
            <w:noWrap/>
            <w:vAlign w:val="bottom"/>
            <w:hideMark/>
          </w:tcPr>
          <w:p w14:paraId="79775D12"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59</w:t>
            </w:r>
          </w:p>
        </w:tc>
      </w:tr>
      <w:tr w:rsidR="00287E72" w14:paraId="39601861" w14:textId="77777777" w:rsidTr="00287E72">
        <w:trPr>
          <w:trHeight w:val="370"/>
        </w:trPr>
        <w:tc>
          <w:tcPr>
            <w:tcW w:w="2229" w:type="dxa"/>
            <w:tcBorders>
              <w:top w:val="nil"/>
              <w:left w:val="nil"/>
              <w:bottom w:val="nil"/>
              <w:right w:val="nil"/>
            </w:tcBorders>
            <w:shd w:val="clear" w:color="auto" w:fill="auto"/>
            <w:noWrap/>
            <w:vAlign w:val="bottom"/>
            <w:hideMark/>
          </w:tcPr>
          <w:p w14:paraId="2382129A"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Mosjonsløp</w:t>
            </w:r>
          </w:p>
        </w:tc>
        <w:tc>
          <w:tcPr>
            <w:tcW w:w="666" w:type="dxa"/>
            <w:tcBorders>
              <w:top w:val="nil"/>
              <w:left w:val="nil"/>
              <w:bottom w:val="nil"/>
              <w:right w:val="nil"/>
            </w:tcBorders>
            <w:shd w:val="clear" w:color="auto" w:fill="auto"/>
            <w:noWrap/>
            <w:vAlign w:val="bottom"/>
            <w:hideMark/>
          </w:tcPr>
          <w:p w14:paraId="50106FFE"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163</w:t>
            </w:r>
          </w:p>
        </w:tc>
        <w:tc>
          <w:tcPr>
            <w:tcW w:w="666" w:type="dxa"/>
            <w:tcBorders>
              <w:top w:val="nil"/>
              <w:left w:val="nil"/>
              <w:bottom w:val="nil"/>
              <w:right w:val="nil"/>
            </w:tcBorders>
            <w:shd w:val="clear" w:color="auto" w:fill="auto"/>
            <w:noWrap/>
            <w:vAlign w:val="bottom"/>
            <w:hideMark/>
          </w:tcPr>
          <w:p w14:paraId="21A5392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109</w:t>
            </w:r>
          </w:p>
        </w:tc>
        <w:tc>
          <w:tcPr>
            <w:tcW w:w="666" w:type="dxa"/>
            <w:tcBorders>
              <w:top w:val="nil"/>
              <w:left w:val="nil"/>
              <w:bottom w:val="nil"/>
              <w:right w:val="nil"/>
            </w:tcBorders>
            <w:shd w:val="clear" w:color="auto" w:fill="auto"/>
            <w:noWrap/>
            <w:vAlign w:val="bottom"/>
            <w:hideMark/>
          </w:tcPr>
          <w:p w14:paraId="5A8DFA0F"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349</w:t>
            </w:r>
          </w:p>
        </w:tc>
        <w:tc>
          <w:tcPr>
            <w:tcW w:w="666" w:type="dxa"/>
            <w:tcBorders>
              <w:top w:val="nil"/>
              <w:left w:val="nil"/>
              <w:bottom w:val="nil"/>
              <w:right w:val="nil"/>
            </w:tcBorders>
            <w:shd w:val="clear" w:color="auto" w:fill="auto"/>
            <w:noWrap/>
            <w:vAlign w:val="bottom"/>
            <w:hideMark/>
          </w:tcPr>
          <w:p w14:paraId="13BF0571"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338</w:t>
            </w:r>
          </w:p>
        </w:tc>
        <w:tc>
          <w:tcPr>
            <w:tcW w:w="666" w:type="dxa"/>
            <w:tcBorders>
              <w:top w:val="nil"/>
              <w:left w:val="nil"/>
              <w:bottom w:val="nil"/>
              <w:right w:val="nil"/>
            </w:tcBorders>
            <w:shd w:val="clear" w:color="auto" w:fill="auto"/>
            <w:noWrap/>
            <w:vAlign w:val="bottom"/>
            <w:hideMark/>
          </w:tcPr>
          <w:p w14:paraId="22407A6C"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321</w:t>
            </w:r>
          </w:p>
        </w:tc>
        <w:tc>
          <w:tcPr>
            <w:tcW w:w="666" w:type="dxa"/>
            <w:tcBorders>
              <w:top w:val="nil"/>
              <w:left w:val="nil"/>
              <w:bottom w:val="nil"/>
              <w:right w:val="nil"/>
            </w:tcBorders>
            <w:shd w:val="clear" w:color="auto" w:fill="auto"/>
            <w:noWrap/>
            <w:vAlign w:val="bottom"/>
            <w:hideMark/>
          </w:tcPr>
          <w:p w14:paraId="1EA547D2"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400</w:t>
            </w:r>
          </w:p>
        </w:tc>
        <w:tc>
          <w:tcPr>
            <w:tcW w:w="666" w:type="dxa"/>
            <w:tcBorders>
              <w:top w:val="nil"/>
              <w:left w:val="nil"/>
              <w:bottom w:val="nil"/>
              <w:right w:val="nil"/>
            </w:tcBorders>
            <w:shd w:val="clear" w:color="auto" w:fill="auto"/>
            <w:noWrap/>
            <w:vAlign w:val="bottom"/>
            <w:hideMark/>
          </w:tcPr>
          <w:p w14:paraId="45C0FAD0"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374</w:t>
            </w:r>
          </w:p>
        </w:tc>
        <w:tc>
          <w:tcPr>
            <w:tcW w:w="666" w:type="dxa"/>
            <w:tcBorders>
              <w:top w:val="nil"/>
              <w:left w:val="nil"/>
              <w:bottom w:val="nil"/>
              <w:right w:val="nil"/>
            </w:tcBorders>
            <w:shd w:val="clear" w:color="auto" w:fill="auto"/>
            <w:noWrap/>
            <w:vAlign w:val="bottom"/>
            <w:hideMark/>
          </w:tcPr>
          <w:p w14:paraId="1762C7E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355</w:t>
            </w:r>
          </w:p>
        </w:tc>
        <w:tc>
          <w:tcPr>
            <w:tcW w:w="666" w:type="dxa"/>
            <w:tcBorders>
              <w:top w:val="nil"/>
              <w:left w:val="nil"/>
              <w:bottom w:val="nil"/>
              <w:right w:val="nil"/>
            </w:tcBorders>
            <w:shd w:val="clear" w:color="auto" w:fill="auto"/>
            <w:noWrap/>
            <w:vAlign w:val="bottom"/>
            <w:hideMark/>
          </w:tcPr>
          <w:p w14:paraId="439B56DC"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350</w:t>
            </w:r>
          </w:p>
        </w:tc>
      </w:tr>
      <w:tr w:rsidR="00287E72" w14:paraId="49AAAB05" w14:textId="77777777" w:rsidTr="00287E72">
        <w:trPr>
          <w:trHeight w:val="380"/>
        </w:trPr>
        <w:tc>
          <w:tcPr>
            <w:tcW w:w="2229" w:type="dxa"/>
            <w:tcBorders>
              <w:top w:val="nil"/>
              <w:left w:val="nil"/>
              <w:bottom w:val="nil"/>
              <w:right w:val="nil"/>
            </w:tcBorders>
            <w:shd w:val="clear" w:color="auto" w:fill="auto"/>
            <w:noWrap/>
            <w:vAlign w:val="bottom"/>
            <w:hideMark/>
          </w:tcPr>
          <w:p w14:paraId="36940EA4"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SUM SEN/JUN</w:t>
            </w:r>
          </w:p>
        </w:tc>
        <w:tc>
          <w:tcPr>
            <w:tcW w:w="666" w:type="dxa"/>
            <w:tcBorders>
              <w:top w:val="single" w:sz="4" w:space="0" w:color="auto"/>
              <w:left w:val="nil"/>
              <w:bottom w:val="single" w:sz="8" w:space="0" w:color="auto"/>
              <w:right w:val="nil"/>
            </w:tcBorders>
            <w:shd w:val="clear" w:color="auto" w:fill="auto"/>
            <w:noWrap/>
            <w:vAlign w:val="bottom"/>
            <w:hideMark/>
          </w:tcPr>
          <w:p w14:paraId="69027567"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178</w:t>
            </w:r>
          </w:p>
        </w:tc>
        <w:tc>
          <w:tcPr>
            <w:tcW w:w="666" w:type="dxa"/>
            <w:tcBorders>
              <w:top w:val="single" w:sz="4" w:space="0" w:color="auto"/>
              <w:left w:val="nil"/>
              <w:bottom w:val="single" w:sz="8" w:space="0" w:color="auto"/>
              <w:right w:val="nil"/>
            </w:tcBorders>
            <w:shd w:val="clear" w:color="auto" w:fill="auto"/>
            <w:noWrap/>
            <w:vAlign w:val="bottom"/>
            <w:hideMark/>
          </w:tcPr>
          <w:p w14:paraId="1E5EE9BB"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153</w:t>
            </w:r>
          </w:p>
        </w:tc>
        <w:tc>
          <w:tcPr>
            <w:tcW w:w="666" w:type="dxa"/>
            <w:tcBorders>
              <w:top w:val="single" w:sz="4" w:space="0" w:color="auto"/>
              <w:left w:val="nil"/>
              <w:bottom w:val="single" w:sz="8" w:space="0" w:color="auto"/>
              <w:right w:val="nil"/>
            </w:tcBorders>
            <w:shd w:val="clear" w:color="auto" w:fill="auto"/>
            <w:noWrap/>
            <w:vAlign w:val="bottom"/>
            <w:hideMark/>
          </w:tcPr>
          <w:p w14:paraId="3A39615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527</w:t>
            </w:r>
          </w:p>
        </w:tc>
        <w:tc>
          <w:tcPr>
            <w:tcW w:w="666" w:type="dxa"/>
            <w:tcBorders>
              <w:top w:val="single" w:sz="4" w:space="0" w:color="auto"/>
              <w:left w:val="nil"/>
              <w:bottom w:val="single" w:sz="8" w:space="0" w:color="auto"/>
              <w:right w:val="nil"/>
            </w:tcBorders>
            <w:shd w:val="clear" w:color="auto" w:fill="auto"/>
            <w:noWrap/>
            <w:vAlign w:val="bottom"/>
            <w:hideMark/>
          </w:tcPr>
          <w:p w14:paraId="4657CEC6"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527</w:t>
            </w:r>
          </w:p>
        </w:tc>
        <w:tc>
          <w:tcPr>
            <w:tcW w:w="666" w:type="dxa"/>
            <w:tcBorders>
              <w:top w:val="single" w:sz="4" w:space="0" w:color="auto"/>
              <w:left w:val="nil"/>
              <w:bottom w:val="single" w:sz="8" w:space="0" w:color="auto"/>
              <w:right w:val="nil"/>
            </w:tcBorders>
            <w:shd w:val="clear" w:color="auto" w:fill="auto"/>
            <w:noWrap/>
            <w:vAlign w:val="bottom"/>
            <w:hideMark/>
          </w:tcPr>
          <w:p w14:paraId="31A4540D"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527</w:t>
            </w:r>
          </w:p>
        </w:tc>
        <w:tc>
          <w:tcPr>
            <w:tcW w:w="666" w:type="dxa"/>
            <w:tcBorders>
              <w:top w:val="single" w:sz="4" w:space="0" w:color="auto"/>
              <w:left w:val="nil"/>
              <w:bottom w:val="single" w:sz="8" w:space="0" w:color="auto"/>
              <w:right w:val="nil"/>
            </w:tcBorders>
            <w:shd w:val="clear" w:color="auto" w:fill="auto"/>
            <w:noWrap/>
            <w:vAlign w:val="bottom"/>
            <w:hideMark/>
          </w:tcPr>
          <w:p w14:paraId="08395390"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621</w:t>
            </w:r>
          </w:p>
        </w:tc>
        <w:tc>
          <w:tcPr>
            <w:tcW w:w="666" w:type="dxa"/>
            <w:tcBorders>
              <w:top w:val="single" w:sz="4" w:space="0" w:color="auto"/>
              <w:left w:val="nil"/>
              <w:bottom w:val="single" w:sz="8" w:space="0" w:color="auto"/>
              <w:right w:val="nil"/>
            </w:tcBorders>
            <w:shd w:val="clear" w:color="auto" w:fill="auto"/>
            <w:noWrap/>
            <w:vAlign w:val="bottom"/>
            <w:hideMark/>
          </w:tcPr>
          <w:p w14:paraId="1A4770D0"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564</w:t>
            </w:r>
          </w:p>
        </w:tc>
        <w:tc>
          <w:tcPr>
            <w:tcW w:w="666" w:type="dxa"/>
            <w:tcBorders>
              <w:top w:val="single" w:sz="4" w:space="0" w:color="auto"/>
              <w:left w:val="nil"/>
              <w:bottom w:val="single" w:sz="8" w:space="0" w:color="auto"/>
              <w:right w:val="nil"/>
            </w:tcBorders>
            <w:shd w:val="clear" w:color="auto" w:fill="auto"/>
            <w:noWrap/>
            <w:vAlign w:val="bottom"/>
            <w:hideMark/>
          </w:tcPr>
          <w:p w14:paraId="41BFA990"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549</w:t>
            </w:r>
          </w:p>
        </w:tc>
        <w:tc>
          <w:tcPr>
            <w:tcW w:w="666" w:type="dxa"/>
            <w:tcBorders>
              <w:top w:val="single" w:sz="4" w:space="0" w:color="auto"/>
              <w:left w:val="nil"/>
              <w:bottom w:val="single" w:sz="8" w:space="0" w:color="auto"/>
              <w:right w:val="nil"/>
            </w:tcBorders>
            <w:shd w:val="clear" w:color="auto" w:fill="auto"/>
            <w:noWrap/>
            <w:vAlign w:val="bottom"/>
            <w:hideMark/>
          </w:tcPr>
          <w:p w14:paraId="70D8D685"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569</w:t>
            </w:r>
          </w:p>
        </w:tc>
      </w:tr>
      <w:tr w:rsidR="00287E72" w14:paraId="7D89503B" w14:textId="77777777" w:rsidTr="00287E72">
        <w:trPr>
          <w:trHeight w:val="210"/>
        </w:trPr>
        <w:tc>
          <w:tcPr>
            <w:tcW w:w="2229" w:type="dxa"/>
            <w:tcBorders>
              <w:top w:val="nil"/>
              <w:left w:val="nil"/>
              <w:bottom w:val="nil"/>
              <w:right w:val="nil"/>
            </w:tcBorders>
            <w:shd w:val="clear" w:color="auto" w:fill="auto"/>
            <w:noWrap/>
            <w:vAlign w:val="bottom"/>
            <w:hideMark/>
          </w:tcPr>
          <w:p w14:paraId="336FBEA7" w14:textId="77777777" w:rsidR="00287E72" w:rsidRDefault="00287E72">
            <w:pPr>
              <w:jc w:val="right"/>
              <w:rPr>
                <w:rFonts w:ascii="Calibri" w:hAnsi="Calibri" w:cs="Calibri"/>
                <w:b/>
                <w:bCs/>
                <w:color w:val="000000"/>
                <w:sz w:val="28"/>
                <w:szCs w:val="28"/>
              </w:rPr>
            </w:pPr>
          </w:p>
        </w:tc>
        <w:tc>
          <w:tcPr>
            <w:tcW w:w="666" w:type="dxa"/>
            <w:tcBorders>
              <w:top w:val="nil"/>
              <w:left w:val="nil"/>
              <w:bottom w:val="nil"/>
              <w:right w:val="nil"/>
            </w:tcBorders>
            <w:shd w:val="clear" w:color="auto" w:fill="auto"/>
            <w:noWrap/>
            <w:vAlign w:val="bottom"/>
            <w:hideMark/>
          </w:tcPr>
          <w:p w14:paraId="60F1CC5B"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739A809"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9F0271A"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4D18F560"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518A310D"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D889D02"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CFC3509"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28B75E8"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2B3724BE" w14:textId="77777777" w:rsidR="00287E72" w:rsidRDefault="00287E72">
            <w:pPr>
              <w:rPr>
                <w:sz w:val="20"/>
                <w:szCs w:val="20"/>
              </w:rPr>
            </w:pPr>
          </w:p>
        </w:tc>
      </w:tr>
      <w:tr w:rsidR="00287E72" w14:paraId="4D6C7AE2" w14:textId="77777777" w:rsidTr="00287E72">
        <w:trPr>
          <w:trHeight w:val="380"/>
        </w:trPr>
        <w:tc>
          <w:tcPr>
            <w:tcW w:w="2229" w:type="dxa"/>
            <w:tcBorders>
              <w:top w:val="nil"/>
              <w:left w:val="nil"/>
              <w:bottom w:val="nil"/>
              <w:right w:val="nil"/>
            </w:tcBorders>
            <w:shd w:val="clear" w:color="auto" w:fill="auto"/>
            <w:noWrap/>
            <w:vAlign w:val="bottom"/>
            <w:hideMark/>
          </w:tcPr>
          <w:p w14:paraId="17D7E504"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18 ÅR OG YNGRE</w:t>
            </w:r>
          </w:p>
        </w:tc>
        <w:tc>
          <w:tcPr>
            <w:tcW w:w="666" w:type="dxa"/>
            <w:tcBorders>
              <w:top w:val="single" w:sz="4" w:space="0" w:color="auto"/>
              <w:left w:val="nil"/>
              <w:bottom w:val="single" w:sz="8" w:space="0" w:color="auto"/>
              <w:right w:val="nil"/>
            </w:tcBorders>
            <w:shd w:val="clear" w:color="auto" w:fill="auto"/>
            <w:noWrap/>
            <w:vAlign w:val="bottom"/>
            <w:hideMark/>
          </w:tcPr>
          <w:p w14:paraId="50798E6A"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143</w:t>
            </w:r>
          </w:p>
        </w:tc>
        <w:tc>
          <w:tcPr>
            <w:tcW w:w="666" w:type="dxa"/>
            <w:tcBorders>
              <w:top w:val="single" w:sz="4" w:space="0" w:color="auto"/>
              <w:left w:val="nil"/>
              <w:bottom w:val="single" w:sz="8" w:space="0" w:color="auto"/>
              <w:right w:val="nil"/>
            </w:tcBorders>
            <w:shd w:val="clear" w:color="auto" w:fill="auto"/>
            <w:noWrap/>
            <w:vAlign w:val="bottom"/>
            <w:hideMark/>
          </w:tcPr>
          <w:p w14:paraId="625948AE"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132</w:t>
            </w:r>
          </w:p>
        </w:tc>
        <w:tc>
          <w:tcPr>
            <w:tcW w:w="666" w:type="dxa"/>
            <w:tcBorders>
              <w:top w:val="single" w:sz="4" w:space="0" w:color="auto"/>
              <w:left w:val="nil"/>
              <w:bottom w:val="single" w:sz="8" w:space="0" w:color="auto"/>
              <w:right w:val="nil"/>
            </w:tcBorders>
            <w:shd w:val="clear" w:color="auto" w:fill="auto"/>
            <w:noWrap/>
            <w:vAlign w:val="bottom"/>
            <w:hideMark/>
          </w:tcPr>
          <w:p w14:paraId="164622B1"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283</w:t>
            </w:r>
          </w:p>
        </w:tc>
        <w:tc>
          <w:tcPr>
            <w:tcW w:w="666" w:type="dxa"/>
            <w:tcBorders>
              <w:top w:val="single" w:sz="4" w:space="0" w:color="auto"/>
              <w:left w:val="nil"/>
              <w:bottom w:val="single" w:sz="8" w:space="0" w:color="auto"/>
              <w:right w:val="nil"/>
            </w:tcBorders>
            <w:shd w:val="clear" w:color="auto" w:fill="auto"/>
            <w:noWrap/>
            <w:vAlign w:val="bottom"/>
            <w:hideMark/>
          </w:tcPr>
          <w:p w14:paraId="1BAD8DDC"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258</w:t>
            </w:r>
          </w:p>
        </w:tc>
        <w:tc>
          <w:tcPr>
            <w:tcW w:w="666" w:type="dxa"/>
            <w:tcBorders>
              <w:top w:val="single" w:sz="4" w:space="0" w:color="auto"/>
              <w:left w:val="nil"/>
              <w:bottom w:val="single" w:sz="8" w:space="0" w:color="auto"/>
              <w:right w:val="nil"/>
            </w:tcBorders>
            <w:shd w:val="clear" w:color="auto" w:fill="auto"/>
            <w:noWrap/>
            <w:vAlign w:val="bottom"/>
            <w:hideMark/>
          </w:tcPr>
          <w:p w14:paraId="6C27F52E"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205</w:t>
            </w:r>
          </w:p>
        </w:tc>
        <w:tc>
          <w:tcPr>
            <w:tcW w:w="666" w:type="dxa"/>
            <w:tcBorders>
              <w:top w:val="single" w:sz="4" w:space="0" w:color="auto"/>
              <w:left w:val="nil"/>
              <w:bottom w:val="single" w:sz="8" w:space="0" w:color="auto"/>
              <w:right w:val="nil"/>
            </w:tcBorders>
            <w:shd w:val="clear" w:color="auto" w:fill="auto"/>
            <w:noWrap/>
            <w:vAlign w:val="bottom"/>
            <w:hideMark/>
          </w:tcPr>
          <w:p w14:paraId="53F5D1C2"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167</w:t>
            </w:r>
          </w:p>
        </w:tc>
        <w:tc>
          <w:tcPr>
            <w:tcW w:w="666" w:type="dxa"/>
            <w:tcBorders>
              <w:top w:val="single" w:sz="4" w:space="0" w:color="auto"/>
              <w:left w:val="nil"/>
              <w:bottom w:val="single" w:sz="8" w:space="0" w:color="auto"/>
              <w:right w:val="nil"/>
            </w:tcBorders>
            <w:shd w:val="clear" w:color="auto" w:fill="auto"/>
            <w:noWrap/>
            <w:vAlign w:val="bottom"/>
            <w:hideMark/>
          </w:tcPr>
          <w:p w14:paraId="187CD69F"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254</w:t>
            </w:r>
          </w:p>
        </w:tc>
        <w:tc>
          <w:tcPr>
            <w:tcW w:w="666" w:type="dxa"/>
            <w:tcBorders>
              <w:top w:val="single" w:sz="4" w:space="0" w:color="auto"/>
              <w:left w:val="nil"/>
              <w:bottom w:val="single" w:sz="8" w:space="0" w:color="auto"/>
              <w:right w:val="nil"/>
            </w:tcBorders>
            <w:shd w:val="clear" w:color="auto" w:fill="auto"/>
            <w:noWrap/>
            <w:vAlign w:val="bottom"/>
            <w:hideMark/>
          </w:tcPr>
          <w:p w14:paraId="08424EC2"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249</w:t>
            </w:r>
          </w:p>
        </w:tc>
        <w:tc>
          <w:tcPr>
            <w:tcW w:w="666" w:type="dxa"/>
            <w:tcBorders>
              <w:top w:val="single" w:sz="4" w:space="0" w:color="auto"/>
              <w:left w:val="nil"/>
              <w:bottom w:val="single" w:sz="8" w:space="0" w:color="auto"/>
              <w:right w:val="nil"/>
            </w:tcBorders>
            <w:shd w:val="clear" w:color="auto" w:fill="auto"/>
            <w:noWrap/>
            <w:vAlign w:val="bottom"/>
            <w:hideMark/>
          </w:tcPr>
          <w:p w14:paraId="72D41668"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225</w:t>
            </w:r>
          </w:p>
        </w:tc>
      </w:tr>
      <w:tr w:rsidR="00287E72" w14:paraId="05954479" w14:textId="77777777" w:rsidTr="00287E72">
        <w:trPr>
          <w:trHeight w:val="210"/>
        </w:trPr>
        <w:tc>
          <w:tcPr>
            <w:tcW w:w="2229" w:type="dxa"/>
            <w:tcBorders>
              <w:top w:val="nil"/>
              <w:left w:val="nil"/>
              <w:bottom w:val="nil"/>
              <w:right w:val="nil"/>
            </w:tcBorders>
            <w:shd w:val="clear" w:color="auto" w:fill="auto"/>
            <w:noWrap/>
            <w:vAlign w:val="bottom"/>
            <w:hideMark/>
          </w:tcPr>
          <w:p w14:paraId="55B3078B" w14:textId="77777777" w:rsidR="00287E72" w:rsidRDefault="00287E72">
            <w:pPr>
              <w:jc w:val="right"/>
              <w:rPr>
                <w:rFonts w:ascii="Calibri" w:hAnsi="Calibri" w:cs="Calibri"/>
                <w:b/>
                <w:bCs/>
                <w:color w:val="000000"/>
                <w:sz w:val="28"/>
                <w:szCs w:val="28"/>
              </w:rPr>
            </w:pPr>
          </w:p>
        </w:tc>
        <w:tc>
          <w:tcPr>
            <w:tcW w:w="666" w:type="dxa"/>
            <w:tcBorders>
              <w:top w:val="nil"/>
              <w:left w:val="nil"/>
              <w:bottom w:val="nil"/>
              <w:right w:val="nil"/>
            </w:tcBorders>
            <w:shd w:val="clear" w:color="auto" w:fill="auto"/>
            <w:noWrap/>
            <w:vAlign w:val="bottom"/>
            <w:hideMark/>
          </w:tcPr>
          <w:p w14:paraId="5035385C"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24C00B99"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7689AED1"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1B0477A5"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156EC831"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5602ABB5"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3F822987"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7F7FF3A9" w14:textId="77777777" w:rsidR="00287E72" w:rsidRDefault="00287E72">
            <w:pPr>
              <w:rPr>
                <w:sz w:val="20"/>
                <w:szCs w:val="20"/>
              </w:rPr>
            </w:pPr>
          </w:p>
        </w:tc>
        <w:tc>
          <w:tcPr>
            <w:tcW w:w="666" w:type="dxa"/>
            <w:tcBorders>
              <w:top w:val="nil"/>
              <w:left w:val="nil"/>
              <w:bottom w:val="nil"/>
              <w:right w:val="nil"/>
            </w:tcBorders>
            <w:shd w:val="clear" w:color="auto" w:fill="auto"/>
            <w:noWrap/>
            <w:vAlign w:val="bottom"/>
            <w:hideMark/>
          </w:tcPr>
          <w:p w14:paraId="6AB38F81" w14:textId="77777777" w:rsidR="00287E72" w:rsidRDefault="00287E72">
            <w:pPr>
              <w:rPr>
                <w:sz w:val="20"/>
                <w:szCs w:val="20"/>
              </w:rPr>
            </w:pPr>
          </w:p>
        </w:tc>
      </w:tr>
      <w:tr w:rsidR="00287E72" w14:paraId="0632F153" w14:textId="77777777" w:rsidTr="00287E72">
        <w:trPr>
          <w:trHeight w:val="380"/>
        </w:trPr>
        <w:tc>
          <w:tcPr>
            <w:tcW w:w="2229" w:type="dxa"/>
            <w:tcBorders>
              <w:top w:val="nil"/>
              <w:left w:val="nil"/>
              <w:bottom w:val="nil"/>
              <w:right w:val="nil"/>
            </w:tcBorders>
            <w:shd w:val="clear" w:color="auto" w:fill="auto"/>
            <w:noWrap/>
            <w:vAlign w:val="bottom"/>
            <w:hideMark/>
          </w:tcPr>
          <w:p w14:paraId="4A708C0E" w14:textId="77777777" w:rsidR="00287E72" w:rsidRDefault="00287E72">
            <w:pPr>
              <w:rPr>
                <w:rFonts w:ascii="Calibri" w:hAnsi="Calibri" w:cs="Calibri"/>
                <w:b/>
                <w:bCs/>
                <w:color w:val="000000"/>
                <w:sz w:val="28"/>
                <w:szCs w:val="28"/>
              </w:rPr>
            </w:pPr>
            <w:r>
              <w:rPr>
                <w:rFonts w:ascii="Calibri" w:hAnsi="Calibri" w:cs="Calibri"/>
                <w:b/>
                <w:bCs/>
                <w:color w:val="000000"/>
                <w:sz w:val="28"/>
                <w:szCs w:val="28"/>
              </w:rPr>
              <w:t>TOTAL</w:t>
            </w:r>
          </w:p>
        </w:tc>
        <w:tc>
          <w:tcPr>
            <w:tcW w:w="666" w:type="dxa"/>
            <w:tcBorders>
              <w:top w:val="single" w:sz="4" w:space="0" w:color="auto"/>
              <w:left w:val="nil"/>
              <w:bottom w:val="double" w:sz="6" w:space="0" w:color="auto"/>
              <w:right w:val="nil"/>
            </w:tcBorders>
            <w:shd w:val="clear" w:color="auto" w:fill="auto"/>
            <w:noWrap/>
            <w:vAlign w:val="bottom"/>
            <w:hideMark/>
          </w:tcPr>
          <w:p w14:paraId="5AB9D478"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321</w:t>
            </w:r>
          </w:p>
        </w:tc>
        <w:tc>
          <w:tcPr>
            <w:tcW w:w="666" w:type="dxa"/>
            <w:tcBorders>
              <w:top w:val="single" w:sz="4" w:space="0" w:color="auto"/>
              <w:left w:val="nil"/>
              <w:bottom w:val="double" w:sz="6" w:space="0" w:color="auto"/>
              <w:right w:val="nil"/>
            </w:tcBorders>
            <w:shd w:val="clear" w:color="auto" w:fill="auto"/>
            <w:noWrap/>
            <w:vAlign w:val="bottom"/>
            <w:hideMark/>
          </w:tcPr>
          <w:p w14:paraId="2618E234"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285</w:t>
            </w:r>
          </w:p>
        </w:tc>
        <w:tc>
          <w:tcPr>
            <w:tcW w:w="666" w:type="dxa"/>
            <w:tcBorders>
              <w:top w:val="single" w:sz="4" w:space="0" w:color="auto"/>
              <w:left w:val="nil"/>
              <w:bottom w:val="double" w:sz="6" w:space="0" w:color="auto"/>
              <w:right w:val="nil"/>
            </w:tcBorders>
            <w:shd w:val="clear" w:color="auto" w:fill="auto"/>
            <w:noWrap/>
            <w:vAlign w:val="bottom"/>
            <w:hideMark/>
          </w:tcPr>
          <w:p w14:paraId="23AA99DE"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810</w:t>
            </w:r>
          </w:p>
        </w:tc>
        <w:tc>
          <w:tcPr>
            <w:tcW w:w="666" w:type="dxa"/>
            <w:tcBorders>
              <w:top w:val="single" w:sz="4" w:space="0" w:color="auto"/>
              <w:left w:val="nil"/>
              <w:bottom w:val="double" w:sz="6" w:space="0" w:color="auto"/>
              <w:right w:val="nil"/>
            </w:tcBorders>
            <w:shd w:val="clear" w:color="auto" w:fill="auto"/>
            <w:noWrap/>
            <w:vAlign w:val="bottom"/>
            <w:hideMark/>
          </w:tcPr>
          <w:p w14:paraId="62DD9D3B"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785</w:t>
            </w:r>
          </w:p>
        </w:tc>
        <w:tc>
          <w:tcPr>
            <w:tcW w:w="666" w:type="dxa"/>
            <w:tcBorders>
              <w:top w:val="single" w:sz="4" w:space="0" w:color="auto"/>
              <w:left w:val="nil"/>
              <w:bottom w:val="double" w:sz="6" w:space="0" w:color="auto"/>
              <w:right w:val="nil"/>
            </w:tcBorders>
            <w:shd w:val="clear" w:color="auto" w:fill="auto"/>
            <w:noWrap/>
            <w:vAlign w:val="bottom"/>
            <w:hideMark/>
          </w:tcPr>
          <w:p w14:paraId="6AE5DA7D"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732</w:t>
            </w:r>
          </w:p>
        </w:tc>
        <w:tc>
          <w:tcPr>
            <w:tcW w:w="666" w:type="dxa"/>
            <w:tcBorders>
              <w:top w:val="single" w:sz="4" w:space="0" w:color="auto"/>
              <w:left w:val="nil"/>
              <w:bottom w:val="double" w:sz="6" w:space="0" w:color="auto"/>
              <w:right w:val="nil"/>
            </w:tcBorders>
            <w:shd w:val="clear" w:color="auto" w:fill="auto"/>
            <w:noWrap/>
            <w:vAlign w:val="bottom"/>
            <w:hideMark/>
          </w:tcPr>
          <w:p w14:paraId="0EFBE97F"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788</w:t>
            </w:r>
          </w:p>
        </w:tc>
        <w:tc>
          <w:tcPr>
            <w:tcW w:w="666" w:type="dxa"/>
            <w:tcBorders>
              <w:top w:val="single" w:sz="4" w:space="0" w:color="auto"/>
              <w:left w:val="nil"/>
              <w:bottom w:val="double" w:sz="6" w:space="0" w:color="auto"/>
              <w:right w:val="nil"/>
            </w:tcBorders>
            <w:shd w:val="clear" w:color="auto" w:fill="auto"/>
            <w:noWrap/>
            <w:vAlign w:val="bottom"/>
            <w:hideMark/>
          </w:tcPr>
          <w:p w14:paraId="713958D1"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818</w:t>
            </w:r>
          </w:p>
        </w:tc>
        <w:tc>
          <w:tcPr>
            <w:tcW w:w="666" w:type="dxa"/>
            <w:tcBorders>
              <w:top w:val="single" w:sz="4" w:space="0" w:color="auto"/>
              <w:left w:val="nil"/>
              <w:bottom w:val="double" w:sz="6" w:space="0" w:color="auto"/>
              <w:right w:val="nil"/>
            </w:tcBorders>
            <w:shd w:val="clear" w:color="auto" w:fill="auto"/>
            <w:noWrap/>
            <w:vAlign w:val="bottom"/>
            <w:hideMark/>
          </w:tcPr>
          <w:p w14:paraId="40114628"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798</w:t>
            </w:r>
          </w:p>
        </w:tc>
        <w:tc>
          <w:tcPr>
            <w:tcW w:w="666" w:type="dxa"/>
            <w:tcBorders>
              <w:top w:val="single" w:sz="4" w:space="0" w:color="auto"/>
              <w:left w:val="nil"/>
              <w:bottom w:val="double" w:sz="6" w:space="0" w:color="auto"/>
              <w:right w:val="nil"/>
            </w:tcBorders>
            <w:shd w:val="clear" w:color="auto" w:fill="auto"/>
            <w:noWrap/>
            <w:vAlign w:val="bottom"/>
            <w:hideMark/>
          </w:tcPr>
          <w:p w14:paraId="71BD4CA9" w14:textId="77777777" w:rsidR="00287E72" w:rsidRDefault="00287E72">
            <w:pPr>
              <w:jc w:val="right"/>
              <w:rPr>
                <w:rFonts w:ascii="Calibri" w:hAnsi="Calibri" w:cs="Calibri"/>
                <w:b/>
                <w:bCs/>
                <w:color w:val="000000"/>
                <w:sz w:val="28"/>
                <w:szCs w:val="28"/>
              </w:rPr>
            </w:pPr>
            <w:r>
              <w:rPr>
                <w:rFonts w:ascii="Calibri" w:hAnsi="Calibri" w:cs="Calibri"/>
                <w:b/>
                <w:bCs/>
                <w:color w:val="000000"/>
                <w:sz w:val="28"/>
                <w:szCs w:val="28"/>
              </w:rPr>
              <w:t>794</w:t>
            </w:r>
          </w:p>
        </w:tc>
      </w:tr>
    </w:tbl>
    <w:p w14:paraId="091839F2" w14:textId="77777777" w:rsidR="00287E72" w:rsidRDefault="00287E72">
      <w:pPr>
        <w:pStyle w:val="Tittel"/>
        <w:jc w:val="left"/>
        <w:rPr>
          <w:b w:val="0"/>
          <w:bCs w:val="0"/>
          <w:sz w:val="24"/>
        </w:rPr>
      </w:pPr>
    </w:p>
    <w:p w14:paraId="52FA1C09" w14:textId="6B4B5001" w:rsidR="0062542B" w:rsidRPr="0062542B" w:rsidRDefault="0062542B">
      <w:pPr>
        <w:pStyle w:val="Tittel"/>
        <w:jc w:val="left"/>
        <w:rPr>
          <w:b w:val="0"/>
          <w:bCs w:val="0"/>
          <w:sz w:val="24"/>
        </w:rPr>
      </w:pPr>
      <w:r>
        <w:rPr>
          <w:b w:val="0"/>
          <w:bCs w:val="0"/>
          <w:sz w:val="24"/>
        </w:rPr>
        <w:t>D</w:t>
      </w:r>
      <w:r w:rsidRPr="0062542B">
        <w:rPr>
          <w:b w:val="0"/>
          <w:bCs w:val="0"/>
          <w:sz w:val="24"/>
        </w:rPr>
        <w:t>et har vært krevende å holde seg fortløpende oppdatert på alle Friidrettsforbundets versjoner for smittevernregler for å få gjennomført treninger og konkurranser på en forsvarlig måte.</w:t>
      </w:r>
      <w:r w:rsidR="0035005B">
        <w:rPr>
          <w:b w:val="0"/>
          <w:bCs w:val="0"/>
          <w:sz w:val="24"/>
        </w:rPr>
        <w:t xml:space="preserve"> Det er seniorløpere som har vært mest rammet, det var </w:t>
      </w:r>
      <w:proofErr w:type="spellStart"/>
      <w:r w:rsidR="00446827">
        <w:rPr>
          <w:b w:val="0"/>
          <w:bCs w:val="0"/>
          <w:sz w:val="24"/>
        </w:rPr>
        <w:t>f eks</w:t>
      </w:r>
      <w:proofErr w:type="spellEnd"/>
      <w:r w:rsidR="00446827">
        <w:rPr>
          <w:b w:val="0"/>
          <w:bCs w:val="0"/>
          <w:sz w:val="24"/>
        </w:rPr>
        <w:t xml:space="preserve"> </w:t>
      </w:r>
      <w:r w:rsidR="0035005B">
        <w:rPr>
          <w:b w:val="0"/>
          <w:bCs w:val="0"/>
          <w:sz w:val="24"/>
        </w:rPr>
        <w:t xml:space="preserve">ikke før på slutten av juni at de kunne konkurrere utenfor egen kommune. </w:t>
      </w:r>
    </w:p>
    <w:p w14:paraId="60127729" w14:textId="77777777" w:rsidR="008F3886" w:rsidRPr="00B62F1D" w:rsidRDefault="008F3886">
      <w:pPr>
        <w:pStyle w:val="Tittel"/>
        <w:jc w:val="left"/>
        <w:rPr>
          <w:b w:val="0"/>
          <w:bCs w:val="0"/>
          <w:sz w:val="24"/>
        </w:rPr>
      </w:pPr>
    </w:p>
    <w:p w14:paraId="3F723D55" w14:textId="77777777" w:rsidR="007C01D4" w:rsidRDefault="007C01D4">
      <w:pPr>
        <w:pStyle w:val="Tittel"/>
        <w:jc w:val="left"/>
        <w:rPr>
          <w:sz w:val="28"/>
        </w:rPr>
      </w:pPr>
      <w:r>
        <w:rPr>
          <w:sz w:val="28"/>
        </w:rPr>
        <w:t>STAFETTER</w:t>
      </w:r>
      <w:r w:rsidR="00B57095">
        <w:rPr>
          <w:sz w:val="28"/>
        </w:rPr>
        <w:t xml:space="preserve"> (senior/junior)</w:t>
      </w:r>
    </w:p>
    <w:p w14:paraId="1CA7ACC3" w14:textId="45256F94" w:rsidR="007D5EC4" w:rsidRDefault="007D5EC4">
      <w:pPr>
        <w:pStyle w:val="Tittel"/>
        <w:jc w:val="left"/>
        <w:rPr>
          <w:b w:val="0"/>
          <w:bCs w:val="0"/>
          <w:sz w:val="24"/>
        </w:rPr>
      </w:pPr>
      <w:r w:rsidRPr="007D5EC4">
        <w:rPr>
          <w:b w:val="0"/>
          <w:bCs w:val="0"/>
          <w:sz w:val="24"/>
        </w:rPr>
        <w:t>Holmenkollstafetten og St Olavsloppet er våre to store kollektive høydepunkter</w:t>
      </w:r>
      <w:r w:rsidR="005157B9">
        <w:rPr>
          <w:b w:val="0"/>
          <w:bCs w:val="0"/>
          <w:sz w:val="24"/>
        </w:rPr>
        <w:t xml:space="preserve"> </w:t>
      </w:r>
      <w:r w:rsidR="0062542B">
        <w:rPr>
          <w:b w:val="0"/>
          <w:bCs w:val="0"/>
          <w:sz w:val="24"/>
        </w:rPr>
        <w:t xml:space="preserve">og har vært basisen i vår aktivitet </w:t>
      </w:r>
      <w:r w:rsidR="005157B9">
        <w:rPr>
          <w:b w:val="0"/>
          <w:bCs w:val="0"/>
          <w:sz w:val="24"/>
        </w:rPr>
        <w:t xml:space="preserve">helt siden hhv </w:t>
      </w:r>
      <w:r w:rsidR="00DA0BC3">
        <w:rPr>
          <w:b w:val="0"/>
          <w:bCs w:val="0"/>
          <w:sz w:val="24"/>
        </w:rPr>
        <w:t xml:space="preserve">1984 og 1988. </w:t>
      </w:r>
      <w:r w:rsidR="007A5FDB">
        <w:rPr>
          <w:b w:val="0"/>
          <w:bCs w:val="0"/>
          <w:sz w:val="24"/>
        </w:rPr>
        <w:t>I årsberetninga for 2020 ble dette skrevet: «</w:t>
      </w:r>
      <w:r w:rsidR="00DA0BC3">
        <w:rPr>
          <w:b w:val="0"/>
          <w:bCs w:val="0"/>
          <w:sz w:val="24"/>
        </w:rPr>
        <w:t xml:space="preserve">Utgår disse også i 2021, kan det få «varige men» for senioroppslutningen </w:t>
      </w:r>
      <w:r w:rsidR="00531F05">
        <w:rPr>
          <w:b w:val="0"/>
          <w:bCs w:val="0"/>
          <w:sz w:val="24"/>
        </w:rPr>
        <w:t xml:space="preserve">vår </w:t>
      </w:r>
      <w:r w:rsidR="00DA0BC3">
        <w:rPr>
          <w:b w:val="0"/>
          <w:bCs w:val="0"/>
          <w:sz w:val="24"/>
        </w:rPr>
        <w:t>framover.</w:t>
      </w:r>
      <w:r w:rsidR="007A5FDB">
        <w:rPr>
          <w:b w:val="0"/>
          <w:bCs w:val="0"/>
          <w:sz w:val="24"/>
        </w:rPr>
        <w:t xml:space="preserve">» Denne bekymringa står fortsatt ved lag. </w:t>
      </w:r>
    </w:p>
    <w:p w14:paraId="679B883C" w14:textId="77777777" w:rsidR="00EC197B" w:rsidRPr="00B62F1D" w:rsidRDefault="00EC197B" w:rsidP="0016120D">
      <w:pPr>
        <w:pStyle w:val="Tittel"/>
        <w:jc w:val="left"/>
        <w:rPr>
          <w:b w:val="0"/>
          <w:bCs w:val="0"/>
          <w:sz w:val="24"/>
        </w:rPr>
      </w:pPr>
    </w:p>
    <w:p w14:paraId="54C64601" w14:textId="77777777" w:rsidR="007C01D4" w:rsidRDefault="007C01D4">
      <w:pPr>
        <w:pStyle w:val="Tittel"/>
        <w:jc w:val="left"/>
        <w:rPr>
          <w:sz w:val="28"/>
        </w:rPr>
      </w:pPr>
      <w:r>
        <w:rPr>
          <w:sz w:val="28"/>
        </w:rPr>
        <w:lastRenderedPageBreak/>
        <w:t>BANESTEVNER</w:t>
      </w:r>
      <w:r w:rsidR="000B4758">
        <w:rPr>
          <w:sz w:val="28"/>
        </w:rPr>
        <w:t xml:space="preserve"> (senior/junior)</w:t>
      </w:r>
    </w:p>
    <w:p w14:paraId="557876E5" w14:textId="579F3A84" w:rsidR="00EF49D2" w:rsidRDefault="00443D3C" w:rsidP="00443D3C">
      <w:pPr>
        <w:pStyle w:val="Tittel"/>
        <w:jc w:val="left"/>
        <w:rPr>
          <w:b w:val="0"/>
          <w:bCs w:val="0"/>
          <w:sz w:val="24"/>
        </w:rPr>
      </w:pPr>
      <w:r w:rsidRPr="00B62F1D">
        <w:rPr>
          <w:b w:val="0"/>
          <w:bCs w:val="0"/>
          <w:sz w:val="24"/>
        </w:rPr>
        <w:t xml:space="preserve">Totalt hadde vi </w:t>
      </w:r>
      <w:r w:rsidR="00854F7C">
        <w:rPr>
          <w:b w:val="0"/>
          <w:bCs w:val="0"/>
          <w:sz w:val="24"/>
        </w:rPr>
        <w:t>1</w:t>
      </w:r>
      <w:r w:rsidR="00287E72">
        <w:rPr>
          <w:b w:val="0"/>
          <w:bCs w:val="0"/>
          <w:sz w:val="24"/>
        </w:rPr>
        <w:t>5</w:t>
      </w:r>
      <w:r w:rsidR="00E11253">
        <w:rPr>
          <w:b w:val="0"/>
          <w:bCs w:val="0"/>
          <w:sz w:val="24"/>
        </w:rPr>
        <w:t xml:space="preserve"> (</w:t>
      </w:r>
      <w:r w:rsidR="007A5FDB">
        <w:rPr>
          <w:b w:val="0"/>
          <w:bCs w:val="0"/>
          <w:sz w:val="24"/>
        </w:rPr>
        <w:t>44</w:t>
      </w:r>
      <w:r w:rsidR="00E11253">
        <w:rPr>
          <w:b w:val="0"/>
          <w:bCs w:val="0"/>
          <w:sz w:val="24"/>
        </w:rPr>
        <w:t>)</w:t>
      </w:r>
      <w:r>
        <w:rPr>
          <w:b w:val="0"/>
          <w:bCs w:val="0"/>
          <w:sz w:val="24"/>
        </w:rPr>
        <w:t xml:space="preserve"> </w:t>
      </w:r>
      <w:r w:rsidRPr="00B62F1D">
        <w:rPr>
          <w:b w:val="0"/>
          <w:bCs w:val="0"/>
          <w:sz w:val="24"/>
        </w:rPr>
        <w:t>resultater på bane i år</w:t>
      </w:r>
      <w:r w:rsidR="00E11253">
        <w:rPr>
          <w:b w:val="0"/>
          <w:bCs w:val="0"/>
          <w:sz w:val="24"/>
        </w:rPr>
        <w:t>.</w:t>
      </w:r>
      <w:r>
        <w:rPr>
          <w:b w:val="0"/>
          <w:bCs w:val="0"/>
          <w:sz w:val="24"/>
        </w:rPr>
        <w:t xml:space="preserve"> </w:t>
      </w:r>
      <w:r w:rsidR="00995376">
        <w:rPr>
          <w:b w:val="0"/>
          <w:bCs w:val="0"/>
          <w:sz w:val="24"/>
        </w:rPr>
        <w:t>Hovedårsaken til den store nedgangen, var at vi i 2020</w:t>
      </w:r>
      <w:r w:rsidR="001A2A4B">
        <w:rPr>
          <w:b w:val="0"/>
          <w:bCs w:val="0"/>
          <w:sz w:val="24"/>
        </w:rPr>
        <w:t xml:space="preserve"> </w:t>
      </w:r>
      <w:r w:rsidR="004B7223">
        <w:rPr>
          <w:b w:val="0"/>
          <w:bCs w:val="0"/>
          <w:sz w:val="24"/>
        </w:rPr>
        <w:t xml:space="preserve">hadde 21 starter fordelt på </w:t>
      </w:r>
      <w:r w:rsidR="001A2A4B">
        <w:rPr>
          <w:b w:val="0"/>
          <w:bCs w:val="0"/>
          <w:sz w:val="24"/>
        </w:rPr>
        <w:t xml:space="preserve">16 forskjellige løpere i de to faste 3.000m-løpene i </w:t>
      </w:r>
      <w:proofErr w:type="spellStart"/>
      <w:r w:rsidR="001A2A4B">
        <w:rPr>
          <w:b w:val="0"/>
          <w:bCs w:val="0"/>
          <w:sz w:val="24"/>
        </w:rPr>
        <w:t>Ranheimshallen</w:t>
      </w:r>
      <w:proofErr w:type="spellEnd"/>
      <w:r w:rsidR="001A2A4B">
        <w:rPr>
          <w:b w:val="0"/>
          <w:bCs w:val="0"/>
          <w:sz w:val="24"/>
        </w:rPr>
        <w:t xml:space="preserve"> på januar og februar. </w:t>
      </w:r>
      <w:r w:rsidR="00995376">
        <w:rPr>
          <w:b w:val="0"/>
          <w:bCs w:val="0"/>
          <w:sz w:val="24"/>
        </w:rPr>
        <w:t>Disse ble avlyst i år.</w:t>
      </w:r>
      <w:r w:rsidR="00EF49D2">
        <w:rPr>
          <w:b w:val="0"/>
          <w:bCs w:val="0"/>
          <w:sz w:val="24"/>
        </w:rPr>
        <w:t xml:space="preserve"> </w:t>
      </w:r>
    </w:p>
    <w:p w14:paraId="09760390" w14:textId="77777777" w:rsidR="00EF49D2" w:rsidRDefault="00EF49D2" w:rsidP="00443D3C">
      <w:pPr>
        <w:pStyle w:val="Tittel"/>
        <w:jc w:val="left"/>
        <w:rPr>
          <w:b w:val="0"/>
          <w:bCs w:val="0"/>
          <w:sz w:val="24"/>
        </w:rPr>
      </w:pPr>
    </w:p>
    <w:p w14:paraId="36B8D724" w14:textId="3C9B175A" w:rsidR="00004505" w:rsidRDefault="004924A1" w:rsidP="00443D3C">
      <w:pPr>
        <w:pStyle w:val="Tittel"/>
        <w:jc w:val="left"/>
        <w:rPr>
          <w:b w:val="0"/>
          <w:bCs w:val="0"/>
          <w:sz w:val="24"/>
        </w:rPr>
      </w:pPr>
      <w:r>
        <w:rPr>
          <w:b w:val="0"/>
          <w:bCs w:val="0"/>
          <w:sz w:val="24"/>
        </w:rPr>
        <w:t>Vår b</w:t>
      </w:r>
      <w:r w:rsidR="00EF49D2">
        <w:rPr>
          <w:b w:val="0"/>
          <w:bCs w:val="0"/>
          <w:sz w:val="24"/>
        </w:rPr>
        <w:t>este baneløper</w:t>
      </w:r>
      <w:r>
        <w:rPr>
          <w:b w:val="0"/>
          <w:bCs w:val="0"/>
          <w:sz w:val="24"/>
        </w:rPr>
        <w:t xml:space="preserve"> denne sesongen, Helge Langen, løp </w:t>
      </w:r>
      <w:r w:rsidR="00004505">
        <w:rPr>
          <w:b w:val="0"/>
          <w:bCs w:val="0"/>
          <w:sz w:val="24"/>
        </w:rPr>
        <w:t>1.500m på 4,</w:t>
      </w:r>
      <w:r w:rsidR="00854F7C">
        <w:rPr>
          <w:b w:val="0"/>
          <w:bCs w:val="0"/>
          <w:sz w:val="24"/>
        </w:rPr>
        <w:t>02,34</w:t>
      </w:r>
      <w:r w:rsidR="00004505">
        <w:rPr>
          <w:b w:val="0"/>
          <w:bCs w:val="0"/>
          <w:sz w:val="24"/>
        </w:rPr>
        <w:t xml:space="preserve"> og 3.000m på 8,47</w:t>
      </w:r>
      <w:r w:rsidR="00854F7C">
        <w:rPr>
          <w:b w:val="0"/>
          <w:bCs w:val="0"/>
          <w:sz w:val="24"/>
        </w:rPr>
        <w:t>,90</w:t>
      </w:r>
      <w:r w:rsidR="00004505">
        <w:rPr>
          <w:b w:val="0"/>
          <w:bCs w:val="0"/>
          <w:sz w:val="24"/>
        </w:rPr>
        <w:t xml:space="preserve"> før han ble skadet i oppkjøringen til NM.</w:t>
      </w:r>
    </w:p>
    <w:p w14:paraId="5B105A23" w14:textId="77777777" w:rsidR="000B4758" w:rsidRDefault="000B4758">
      <w:pPr>
        <w:pStyle w:val="Tittel"/>
        <w:jc w:val="left"/>
        <w:rPr>
          <w:sz w:val="28"/>
        </w:rPr>
      </w:pPr>
    </w:p>
    <w:p w14:paraId="1D5EC9F5" w14:textId="77777777" w:rsidR="000B4758" w:rsidRDefault="007C01D4">
      <w:pPr>
        <w:pStyle w:val="Tittel"/>
        <w:jc w:val="left"/>
        <w:rPr>
          <w:sz w:val="28"/>
        </w:rPr>
      </w:pPr>
      <w:r>
        <w:rPr>
          <w:sz w:val="28"/>
        </w:rPr>
        <w:t>LØP UTENFOR BANE</w:t>
      </w:r>
      <w:r w:rsidR="000B4758">
        <w:rPr>
          <w:sz w:val="28"/>
        </w:rPr>
        <w:t xml:space="preserve"> (senior/junior)</w:t>
      </w:r>
    </w:p>
    <w:p w14:paraId="65FEE6AD" w14:textId="4CA69B69" w:rsidR="00004505" w:rsidRDefault="00C45289">
      <w:pPr>
        <w:pStyle w:val="Tittel"/>
        <w:jc w:val="left"/>
        <w:rPr>
          <w:b w:val="0"/>
          <w:bCs w:val="0"/>
          <w:sz w:val="24"/>
        </w:rPr>
      </w:pPr>
      <w:r>
        <w:rPr>
          <w:b w:val="0"/>
          <w:bCs w:val="0"/>
          <w:sz w:val="24"/>
        </w:rPr>
        <w:t>M</w:t>
      </w:r>
      <w:r w:rsidR="00222185">
        <w:rPr>
          <w:b w:val="0"/>
          <w:bCs w:val="0"/>
          <w:sz w:val="24"/>
        </w:rPr>
        <w:t>ange avlysninger av denne type løp</w:t>
      </w:r>
      <w:r>
        <w:rPr>
          <w:b w:val="0"/>
          <w:bCs w:val="0"/>
          <w:sz w:val="24"/>
        </w:rPr>
        <w:t xml:space="preserve"> i vårsesongen, men det bl</w:t>
      </w:r>
      <w:r w:rsidR="00287E72">
        <w:rPr>
          <w:b w:val="0"/>
          <w:bCs w:val="0"/>
          <w:sz w:val="24"/>
        </w:rPr>
        <w:t>e</w:t>
      </w:r>
      <w:r>
        <w:rPr>
          <w:b w:val="0"/>
          <w:bCs w:val="0"/>
          <w:sz w:val="24"/>
        </w:rPr>
        <w:t xml:space="preserve"> «dobbelt opp» på høsten</w:t>
      </w:r>
      <w:r w:rsidR="00222185">
        <w:rPr>
          <w:b w:val="0"/>
          <w:bCs w:val="0"/>
          <w:sz w:val="24"/>
        </w:rPr>
        <w:t xml:space="preserve">, </w:t>
      </w:r>
      <w:r>
        <w:rPr>
          <w:b w:val="0"/>
          <w:bCs w:val="0"/>
          <w:sz w:val="24"/>
        </w:rPr>
        <w:t xml:space="preserve">så </w:t>
      </w:r>
      <w:r w:rsidR="00222185">
        <w:rPr>
          <w:b w:val="0"/>
          <w:bCs w:val="0"/>
          <w:sz w:val="24"/>
        </w:rPr>
        <w:t>vi hadde</w:t>
      </w:r>
      <w:r w:rsidR="00854F7C">
        <w:rPr>
          <w:b w:val="0"/>
          <w:bCs w:val="0"/>
          <w:sz w:val="24"/>
        </w:rPr>
        <w:t xml:space="preserve"> 1</w:t>
      </w:r>
      <w:r w:rsidR="00287E72">
        <w:rPr>
          <w:b w:val="0"/>
          <w:bCs w:val="0"/>
          <w:sz w:val="24"/>
        </w:rPr>
        <w:t>6</w:t>
      </w:r>
      <w:r w:rsidR="00854F7C">
        <w:rPr>
          <w:b w:val="0"/>
          <w:bCs w:val="0"/>
          <w:sz w:val="24"/>
        </w:rPr>
        <w:t>3</w:t>
      </w:r>
      <w:r w:rsidR="002A454D" w:rsidRPr="00B62F1D">
        <w:rPr>
          <w:b w:val="0"/>
          <w:bCs w:val="0"/>
          <w:sz w:val="24"/>
        </w:rPr>
        <w:t xml:space="preserve"> starter</w:t>
      </w:r>
      <w:r w:rsidR="001A10C8" w:rsidRPr="00B62F1D">
        <w:rPr>
          <w:b w:val="0"/>
          <w:bCs w:val="0"/>
          <w:sz w:val="24"/>
        </w:rPr>
        <w:t xml:space="preserve"> mot </w:t>
      </w:r>
      <w:r w:rsidR="00004505">
        <w:rPr>
          <w:b w:val="0"/>
          <w:bCs w:val="0"/>
          <w:sz w:val="24"/>
        </w:rPr>
        <w:t>109</w:t>
      </w:r>
      <w:r w:rsidR="001A10C8" w:rsidRPr="00B62F1D">
        <w:rPr>
          <w:b w:val="0"/>
          <w:bCs w:val="0"/>
          <w:sz w:val="24"/>
        </w:rPr>
        <w:t xml:space="preserve"> i fjor</w:t>
      </w:r>
      <w:r w:rsidR="00004505">
        <w:rPr>
          <w:b w:val="0"/>
          <w:bCs w:val="0"/>
          <w:sz w:val="24"/>
        </w:rPr>
        <w:t xml:space="preserve">. Innenfor denne kategorien, ble det oppnådd to bronsemedaljer i NM. Alise </w:t>
      </w:r>
      <w:proofErr w:type="spellStart"/>
      <w:r w:rsidR="00004505">
        <w:rPr>
          <w:b w:val="0"/>
          <w:bCs w:val="0"/>
          <w:sz w:val="24"/>
        </w:rPr>
        <w:t>Einmo</w:t>
      </w:r>
      <w:proofErr w:type="spellEnd"/>
      <w:r w:rsidR="00004505">
        <w:rPr>
          <w:b w:val="0"/>
          <w:bCs w:val="0"/>
          <w:sz w:val="24"/>
        </w:rPr>
        <w:t xml:space="preserve">, tok en flott 3. plass i NM Motbakkeløp i Førde og Kristoffer Nordvik, det samme i NM </w:t>
      </w:r>
      <w:proofErr w:type="spellStart"/>
      <w:r w:rsidR="00004505">
        <w:rPr>
          <w:b w:val="0"/>
          <w:bCs w:val="0"/>
          <w:sz w:val="24"/>
        </w:rPr>
        <w:t>Terrengultra</w:t>
      </w:r>
      <w:proofErr w:type="spellEnd"/>
      <w:r w:rsidR="00004505">
        <w:rPr>
          <w:b w:val="0"/>
          <w:bCs w:val="0"/>
          <w:sz w:val="24"/>
        </w:rPr>
        <w:t xml:space="preserve"> som var innlagt i Molde7</w:t>
      </w:r>
      <w:r w:rsidR="00356ED8">
        <w:rPr>
          <w:b w:val="0"/>
          <w:bCs w:val="0"/>
          <w:sz w:val="24"/>
        </w:rPr>
        <w:t xml:space="preserve">topper. Han begynte med løping i 2019, og viste </w:t>
      </w:r>
      <w:r w:rsidR="00446827">
        <w:rPr>
          <w:b w:val="0"/>
          <w:bCs w:val="0"/>
          <w:sz w:val="24"/>
        </w:rPr>
        <w:t xml:space="preserve">at </w:t>
      </w:r>
      <w:r w:rsidR="00356ED8">
        <w:rPr>
          <w:b w:val="0"/>
          <w:bCs w:val="0"/>
          <w:sz w:val="24"/>
        </w:rPr>
        <w:t>han behersker denne typen løp svært godt allerede. Han brukte 5,03,55 på 48 tøffe km.</w:t>
      </w:r>
    </w:p>
    <w:p w14:paraId="293E1100" w14:textId="77777777" w:rsidR="00C45289" w:rsidRPr="00C45289" w:rsidRDefault="00C45289">
      <w:pPr>
        <w:pStyle w:val="Tittel"/>
        <w:jc w:val="left"/>
        <w:rPr>
          <w:b w:val="0"/>
          <w:bCs w:val="0"/>
          <w:sz w:val="24"/>
        </w:rPr>
      </w:pPr>
    </w:p>
    <w:p w14:paraId="29C8F2C3" w14:textId="05B59478" w:rsidR="00356ED8" w:rsidRDefault="00356ED8">
      <w:pPr>
        <w:pStyle w:val="Tittel"/>
        <w:jc w:val="left"/>
        <w:rPr>
          <w:b w:val="0"/>
          <w:bCs w:val="0"/>
          <w:sz w:val="24"/>
        </w:rPr>
      </w:pPr>
      <w:r>
        <w:rPr>
          <w:b w:val="0"/>
          <w:bCs w:val="0"/>
          <w:sz w:val="24"/>
        </w:rPr>
        <w:t xml:space="preserve">På asfalten var nok Andreas </w:t>
      </w:r>
      <w:proofErr w:type="spellStart"/>
      <w:r>
        <w:rPr>
          <w:b w:val="0"/>
          <w:bCs w:val="0"/>
          <w:sz w:val="24"/>
        </w:rPr>
        <w:t>Dalhø</w:t>
      </w:r>
      <w:proofErr w:type="spellEnd"/>
      <w:r>
        <w:rPr>
          <w:b w:val="0"/>
          <w:bCs w:val="0"/>
          <w:sz w:val="24"/>
        </w:rPr>
        <w:t xml:space="preserve"> Wærnes sin halvmaraton </w:t>
      </w:r>
      <w:r w:rsidR="00446827">
        <w:rPr>
          <w:b w:val="0"/>
          <w:bCs w:val="0"/>
          <w:sz w:val="24"/>
        </w:rPr>
        <w:t>på 1,10,55</w:t>
      </w:r>
      <w:r w:rsidR="00446827">
        <w:rPr>
          <w:b w:val="0"/>
          <w:bCs w:val="0"/>
          <w:sz w:val="24"/>
        </w:rPr>
        <w:t xml:space="preserve">, </w:t>
      </w:r>
      <w:r>
        <w:rPr>
          <w:b w:val="0"/>
          <w:bCs w:val="0"/>
          <w:sz w:val="24"/>
        </w:rPr>
        <w:t>vårt beste resultat. Men tar vi alder i betraktning, gjorde Terje Olsen et imponerende comeback etter noen sesonger med skade. Han løp 10km på 36,08</w:t>
      </w:r>
      <w:r w:rsidR="00287E72">
        <w:rPr>
          <w:b w:val="0"/>
          <w:bCs w:val="0"/>
          <w:sz w:val="24"/>
        </w:rPr>
        <w:t xml:space="preserve"> og 1,18,45 på halvmaraton. Begge løpene medførte </w:t>
      </w:r>
      <w:r>
        <w:rPr>
          <w:b w:val="0"/>
          <w:bCs w:val="0"/>
          <w:sz w:val="24"/>
        </w:rPr>
        <w:t>2. plass</w:t>
      </w:r>
      <w:r w:rsidR="00287E72">
        <w:rPr>
          <w:b w:val="0"/>
          <w:bCs w:val="0"/>
          <w:sz w:val="24"/>
        </w:rPr>
        <w:t>er</w:t>
      </w:r>
      <w:r>
        <w:rPr>
          <w:b w:val="0"/>
          <w:bCs w:val="0"/>
          <w:sz w:val="24"/>
        </w:rPr>
        <w:t xml:space="preserve"> på Norgesstatistikken </w:t>
      </w:r>
      <w:r w:rsidR="007132D5">
        <w:rPr>
          <w:b w:val="0"/>
          <w:bCs w:val="0"/>
          <w:sz w:val="24"/>
        </w:rPr>
        <w:t>i M 55-59.</w:t>
      </w:r>
    </w:p>
    <w:p w14:paraId="6DAE4659" w14:textId="77777777" w:rsidR="00356ED8" w:rsidRDefault="00356ED8">
      <w:pPr>
        <w:pStyle w:val="Tittel"/>
        <w:jc w:val="left"/>
        <w:rPr>
          <w:b w:val="0"/>
          <w:bCs w:val="0"/>
          <w:sz w:val="24"/>
        </w:rPr>
      </w:pPr>
    </w:p>
    <w:p w14:paraId="77ED9EC0" w14:textId="77777777" w:rsidR="007C01D4" w:rsidRDefault="007C01D4">
      <w:pPr>
        <w:pStyle w:val="Tittel"/>
        <w:jc w:val="left"/>
        <w:rPr>
          <w:b w:val="0"/>
          <w:bCs w:val="0"/>
          <w:sz w:val="28"/>
        </w:rPr>
      </w:pPr>
      <w:r>
        <w:rPr>
          <w:sz w:val="28"/>
        </w:rPr>
        <w:t>YNGRES</w:t>
      </w:r>
    </w:p>
    <w:p w14:paraId="71F013AC" w14:textId="33F38139" w:rsidR="00420F88" w:rsidRPr="00B62F1D" w:rsidRDefault="00854F7C">
      <w:pPr>
        <w:pStyle w:val="Tittel"/>
        <w:jc w:val="left"/>
        <w:rPr>
          <w:b w:val="0"/>
          <w:bCs w:val="0"/>
          <w:sz w:val="24"/>
        </w:rPr>
      </w:pPr>
      <w:r>
        <w:rPr>
          <w:b w:val="0"/>
          <w:bCs w:val="0"/>
          <w:sz w:val="24"/>
        </w:rPr>
        <w:t>57</w:t>
      </w:r>
      <w:r w:rsidR="007B201B" w:rsidRPr="00B62F1D">
        <w:rPr>
          <w:b w:val="0"/>
          <w:bCs w:val="0"/>
          <w:sz w:val="24"/>
        </w:rPr>
        <w:t xml:space="preserve"> (</w:t>
      </w:r>
      <w:r w:rsidR="007132D5">
        <w:rPr>
          <w:b w:val="0"/>
          <w:bCs w:val="0"/>
          <w:sz w:val="24"/>
        </w:rPr>
        <w:t>39</w:t>
      </w:r>
      <w:r w:rsidR="007B201B" w:rsidRPr="00B62F1D">
        <w:rPr>
          <w:b w:val="0"/>
          <w:bCs w:val="0"/>
          <w:sz w:val="24"/>
        </w:rPr>
        <w:t>)</w:t>
      </w:r>
      <w:r w:rsidR="008628AE" w:rsidRPr="00B62F1D">
        <w:rPr>
          <w:b w:val="0"/>
          <w:bCs w:val="0"/>
          <w:sz w:val="24"/>
        </w:rPr>
        <w:t xml:space="preserve"> </w:t>
      </w:r>
      <w:r w:rsidR="002A454D" w:rsidRPr="00B62F1D">
        <w:rPr>
          <w:b w:val="0"/>
          <w:bCs w:val="0"/>
          <w:sz w:val="24"/>
        </w:rPr>
        <w:t xml:space="preserve">utøvere under 18 år har i deltatt i konkurranser. </w:t>
      </w:r>
      <w:r w:rsidR="008628AE" w:rsidRPr="00B62F1D">
        <w:rPr>
          <w:b w:val="0"/>
          <w:bCs w:val="0"/>
          <w:sz w:val="24"/>
        </w:rPr>
        <w:t xml:space="preserve">Disse </w:t>
      </w:r>
      <w:r w:rsidR="007C01D4" w:rsidRPr="00B62F1D">
        <w:rPr>
          <w:b w:val="0"/>
          <w:bCs w:val="0"/>
          <w:sz w:val="24"/>
        </w:rPr>
        <w:t xml:space="preserve">har vært </w:t>
      </w:r>
      <w:r w:rsidR="008628AE" w:rsidRPr="00B62F1D">
        <w:rPr>
          <w:b w:val="0"/>
          <w:bCs w:val="0"/>
          <w:sz w:val="24"/>
        </w:rPr>
        <w:t xml:space="preserve">med i </w:t>
      </w:r>
      <w:r w:rsidR="00287E72">
        <w:rPr>
          <w:b w:val="0"/>
          <w:bCs w:val="0"/>
          <w:sz w:val="24"/>
        </w:rPr>
        <w:t>143</w:t>
      </w:r>
      <w:r w:rsidR="007B201B" w:rsidRPr="00B62F1D">
        <w:rPr>
          <w:b w:val="0"/>
          <w:bCs w:val="0"/>
          <w:sz w:val="24"/>
        </w:rPr>
        <w:t xml:space="preserve"> (</w:t>
      </w:r>
      <w:r w:rsidR="007132D5">
        <w:rPr>
          <w:b w:val="0"/>
          <w:bCs w:val="0"/>
          <w:sz w:val="24"/>
        </w:rPr>
        <w:t>132</w:t>
      </w:r>
      <w:r w:rsidR="007B201B" w:rsidRPr="00B62F1D">
        <w:rPr>
          <w:b w:val="0"/>
          <w:bCs w:val="0"/>
          <w:sz w:val="24"/>
        </w:rPr>
        <w:t>)</w:t>
      </w:r>
      <w:r w:rsidR="008628AE" w:rsidRPr="00B62F1D">
        <w:rPr>
          <w:b w:val="0"/>
          <w:bCs w:val="0"/>
          <w:sz w:val="24"/>
        </w:rPr>
        <w:t xml:space="preserve"> </w:t>
      </w:r>
      <w:r w:rsidR="007C01D4" w:rsidRPr="00B62F1D">
        <w:rPr>
          <w:b w:val="0"/>
          <w:bCs w:val="0"/>
          <w:sz w:val="24"/>
        </w:rPr>
        <w:t>starter</w:t>
      </w:r>
      <w:r w:rsidR="009E761C" w:rsidRPr="00B62F1D">
        <w:rPr>
          <w:b w:val="0"/>
          <w:bCs w:val="0"/>
          <w:sz w:val="24"/>
        </w:rPr>
        <w:t>.</w:t>
      </w:r>
      <w:r w:rsidR="00C002FD">
        <w:rPr>
          <w:b w:val="0"/>
          <w:bCs w:val="0"/>
          <w:sz w:val="24"/>
        </w:rPr>
        <w:t xml:space="preserve"> </w:t>
      </w:r>
    </w:p>
    <w:p w14:paraId="222FAB4B" w14:textId="77777777" w:rsidR="009E761C" w:rsidRPr="00B62F1D" w:rsidRDefault="009E761C">
      <w:pPr>
        <w:pStyle w:val="Tittel"/>
        <w:jc w:val="left"/>
        <w:rPr>
          <w:b w:val="0"/>
          <w:bCs w:val="0"/>
          <w:sz w:val="24"/>
        </w:rPr>
      </w:pPr>
    </w:p>
    <w:p w14:paraId="19CB0ED3" w14:textId="172EA155" w:rsidR="00B10B13" w:rsidRDefault="00AB7583">
      <w:pPr>
        <w:pStyle w:val="Tittel"/>
        <w:jc w:val="left"/>
        <w:rPr>
          <w:b w:val="0"/>
          <w:bCs w:val="0"/>
          <w:sz w:val="24"/>
        </w:rPr>
      </w:pPr>
      <w:r>
        <w:rPr>
          <w:b w:val="0"/>
          <w:bCs w:val="0"/>
          <w:sz w:val="24"/>
        </w:rPr>
        <w:t>Blant mange gode prestasjoner, tar vi med mesterskapskapsresultate</w:t>
      </w:r>
      <w:r w:rsidR="00E5251C">
        <w:rPr>
          <w:b w:val="0"/>
          <w:bCs w:val="0"/>
          <w:sz w:val="24"/>
        </w:rPr>
        <w:t>ne</w:t>
      </w:r>
      <w:r>
        <w:rPr>
          <w:b w:val="0"/>
          <w:bCs w:val="0"/>
          <w:sz w:val="24"/>
        </w:rPr>
        <w:t xml:space="preserve">. </w:t>
      </w:r>
      <w:r w:rsidR="00AA539D">
        <w:rPr>
          <w:b w:val="0"/>
          <w:bCs w:val="0"/>
          <w:sz w:val="24"/>
        </w:rPr>
        <w:t>Mali Eidnes Bakken</w:t>
      </w:r>
      <w:r w:rsidR="006D2411">
        <w:rPr>
          <w:b w:val="0"/>
          <w:bCs w:val="0"/>
          <w:sz w:val="24"/>
        </w:rPr>
        <w:t xml:space="preserve"> (J1</w:t>
      </w:r>
      <w:r w:rsidR="007132D5">
        <w:rPr>
          <w:b w:val="0"/>
          <w:bCs w:val="0"/>
          <w:sz w:val="24"/>
        </w:rPr>
        <w:t>8/19</w:t>
      </w:r>
      <w:r w:rsidR="006D2411">
        <w:rPr>
          <w:b w:val="0"/>
          <w:bCs w:val="0"/>
          <w:sz w:val="24"/>
        </w:rPr>
        <w:t>)</w:t>
      </w:r>
      <w:r w:rsidR="00AA539D">
        <w:rPr>
          <w:b w:val="0"/>
          <w:bCs w:val="0"/>
          <w:sz w:val="24"/>
        </w:rPr>
        <w:t xml:space="preserve"> tok sølv på 2.000m hinder og ble </w:t>
      </w:r>
      <w:proofErr w:type="spellStart"/>
      <w:r w:rsidR="00AA539D">
        <w:rPr>
          <w:b w:val="0"/>
          <w:bCs w:val="0"/>
          <w:sz w:val="24"/>
        </w:rPr>
        <w:t>nr</w:t>
      </w:r>
      <w:proofErr w:type="spellEnd"/>
      <w:r w:rsidR="00AA539D">
        <w:rPr>
          <w:b w:val="0"/>
          <w:bCs w:val="0"/>
          <w:sz w:val="24"/>
        </w:rPr>
        <w:t xml:space="preserve"> </w:t>
      </w:r>
      <w:r w:rsidR="007132D5">
        <w:rPr>
          <w:b w:val="0"/>
          <w:bCs w:val="0"/>
          <w:sz w:val="24"/>
        </w:rPr>
        <w:t>5</w:t>
      </w:r>
      <w:r w:rsidR="00AA539D">
        <w:rPr>
          <w:b w:val="0"/>
          <w:bCs w:val="0"/>
          <w:sz w:val="24"/>
        </w:rPr>
        <w:t xml:space="preserve"> på 3.000m i UM.</w:t>
      </w:r>
      <w:r w:rsidR="00F101D0">
        <w:rPr>
          <w:b w:val="0"/>
          <w:bCs w:val="0"/>
          <w:sz w:val="24"/>
        </w:rPr>
        <w:t xml:space="preserve"> </w:t>
      </w:r>
      <w:r w:rsidR="00673B6F">
        <w:rPr>
          <w:b w:val="0"/>
          <w:bCs w:val="0"/>
          <w:sz w:val="24"/>
        </w:rPr>
        <w:t>Hun perset på begge distansene</w:t>
      </w:r>
      <w:r w:rsidR="00F101D0">
        <w:rPr>
          <w:b w:val="0"/>
          <w:bCs w:val="0"/>
          <w:sz w:val="24"/>
        </w:rPr>
        <w:t>.</w:t>
      </w:r>
      <w:r w:rsidR="00AA539D">
        <w:rPr>
          <w:b w:val="0"/>
          <w:bCs w:val="0"/>
          <w:sz w:val="24"/>
        </w:rPr>
        <w:t xml:space="preserve"> I samme mesterskap ble Erik </w:t>
      </w:r>
      <w:r w:rsidR="007132D5">
        <w:rPr>
          <w:b w:val="0"/>
          <w:bCs w:val="0"/>
          <w:sz w:val="24"/>
        </w:rPr>
        <w:t>Løfald</w:t>
      </w:r>
      <w:r w:rsidR="00AA539D">
        <w:rPr>
          <w:b w:val="0"/>
          <w:bCs w:val="0"/>
          <w:sz w:val="24"/>
        </w:rPr>
        <w:t xml:space="preserve"> </w:t>
      </w:r>
      <w:r w:rsidR="006D2411">
        <w:rPr>
          <w:b w:val="0"/>
          <w:bCs w:val="0"/>
          <w:sz w:val="24"/>
        </w:rPr>
        <w:t>(G1</w:t>
      </w:r>
      <w:r w:rsidR="007132D5">
        <w:rPr>
          <w:b w:val="0"/>
          <w:bCs w:val="0"/>
          <w:sz w:val="24"/>
        </w:rPr>
        <w:t>8/19</w:t>
      </w:r>
      <w:r w:rsidR="006D2411">
        <w:rPr>
          <w:b w:val="0"/>
          <w:bCs w:val="0"/>
          <w:sz w:val="24"/>
        </w:rPr>
        <w:t xml:space="preserve">) </w:t>
      </w:r>
      <w:proofErr w:type="spellStart"/>
      <w:r w:rsidR="00AA539D">
        <w:rPr>
          <w:b w:val="0"/>
          <w:bCs w:val="0"/>
          <w:sz w:val="24"/>
        </w:rPr>
        <w:t>nr</w:t>
      </w:r>
      <w:proofErr w:type="spellEnd"/>
      <w:r w:rsidR="00AA539D">
        <w:rPr>
          <w:b w:val="0"/>
          <w:bCs w:val="0"/>
          <w:sz w:val="24"/>
        </w:rPr>
        <w:t xml:space="preserve"> 1</w:t>
      </w:r>
      <w:r w:rsidR="00673B6F">
        <w:rPr>
          <w:b w:val="0"/>
          <w:bCs w:val="0"/>
          <w:sz w:val="24"/>
        </w:rPr>
        <w:t>6</w:t>
      </w:r>
      <w:r w:rsidR="00AA539D">
        <w:rPr>
          <w:b w:val="0"/>
          <w:bCs w:val="0"/>
          <w:sz w:val="24"/>
        </w:rPr>
        <w:t xml:space="preserve"> på 3.000m </w:t>
      </w:r>
      <w:r w:rsidR="00B10B13">
        <w:rPr>
          <w:b w:val="0"/>
          <w:bCs w:val="0"/>
          <w:sz w:val="24"/>
        </w:rPr>
        <w:t xml:space="preserve">på </w:t>
      </w:r>
      <w:r w:rsidR="00673B6F">
        <w:rPr>
          <w:b w:val="0"/>
          <w:bCs w:val="0"/>
          <w:sz w:val="24"/>
        </w:rPr>
        <w:t>8,52,68 (ny pers)</w:t>
      </w:r>
      <w:r w:rsidR="00B10B13">
        <w:rPr>
          <w:b w:val="0"/>
          <w:bCs w:val="0"/>
          <w:sz w:val="24"/>
        </w:rPr>
        <w:t xml:space="preserve"> </w:t>
      </w:r>
      <w:r w:rsidR="00AA539D">
        <w:rPr>
          <w:b w:val="0"/>
          <w:bCs w:val="0"/>
          <w:sz w:val="24"/>
        </w:rPr>
        <w:t xml:space="preserve">og </w:t>
      </w:r>
      <w:proofErr w:type="spellStart"/>
      <w:r w:rsidR="00AA539D">
        <w:rPr>
          <w:b w:val="0"/>
          <w:bCs w:val="0"/>
          <w:sz w:val="24"/>
        </w:rPr>
        <w:t>nr</w:t>
      </w:r>
      <w:proofErr w:type="spellEnd"/>
      <w:r w:rsidR="00AA539D">
        <w:rPr>
          <w:b w:val="0"/>
          <w:bCs w:val="0"/>
          <w:sz w:val="24"/>
        </w:rPr>
        <w:t xml:space="preserve"> </w:t>
      </w:r>
      <w:r w:rsidR="007132D5">
        <w:rPr>
          <w:b w:val="0"/>
          <w:bCs w:val="0"/>
          <w:sz w:val="24"/>
        </w:rPr>
        <w:t>4</w:t>
      </w:r>
      <w:r w:rsidR="00AA539D">
        <w:rPr>
          <w:b w:val="0"/>
          <w:bCs w:val="0"/>
          <w:sz w:val="24"/>
        </w:rPr>
        <w:t xml:space="preserve"> på 2.000m hinder. </w:t>
      </w:r>
      <w:r w:rsidR="00673B6F">
        <w:rPr>
          <w:b w:val="0"/>
          <w:bCs w:val="0"/>
          <w:sz w:val="24"/>
        </w:rPr>
        <w:t xml:space="preserve">I G15 ble Olav Fugelsøy </w:t>
      </w:r>
      <w:proofErr w:type="spellStart"/>
      <w:r w:rsidR="00673B6F">
        <w:rPr>
          <w:b w:val="0"/>
          <w:bCs w:val="0"/>
          <w:sz w:val="24"/>
        </w:rPr>
        <w:t>nr</w:t>
      </w:r>
      <w:proofErr w:type="spellEnd"/>
      <w:r w:rsidR="00673B6F">
        <w:rPr>
          <w:b w:val="0"/>
          <w:bCs w:val="0"/>
          <w:sz w:val="24"/>
        </w:rPr>
        <w:t xml:space="preserve"> 5 på 2.000m og </w:t>
      </w:r>
      <w:proofErr w:type="spellStart"/>
      <w:r w:rsidR="00673B6F">
        <w:rPr>
          <w:b w:val="0"/>
          <w:bCs w:val="0"/>
          <w:sz w:val="24"/>
        </w:rPr>
        <w:t>nr</w:t>
      </w:r>
      <w:proofErr w:type="spellEnd"/>
      <w:r w:rsidR="00673B6F">
        <w:rPr>
          <w:b w:val="0"/>
          <w:bCs w:val="0"/>
          <w:sz w:val="24"/>
        </w:rPr>
        <w:t xml:space="preserve"> 15 på 800m på 2,09,03 (ny pers). </w:t>
      </w:r>
      <w:r w:rsidR="00FB4998">
        <w:rPr>
          <w:b w:val="0"/>
          <w:bCs w:val="0"/>
          <w:sz w:val="24"/>
        </w:rPr>
        <w:t>Magnus Øyen</w:t>
      </w:r>
      <w:r w:rsidR="006D2411">
        <w:rPr>
          <w:b w:val="0"/>
          <w:bCs w:val="0"/>
          <w:sz w:val="24"/>
        </w:rPr>
        <w:t xml:space="preserve"> (G1</w:t>
      </w:r>
      <w:r w:rsidR="00673B6F">
        <w:rPr>
          <w:b w:val="0"/>
          <w:bCs w:val="0"/>
          <w:sz w:val="24"/>
        </w:rPr>
        <w:t>4</w:t>
      </w:r>
      <w:r w:rsidR="006D2411">
        <w:rPr>
          <w:b w:val="0"/>
          <w:bCs w:val="0"/>
          <w:sz w:val="24"/>
        </w:rPr>
        <w:t>)</w:t>
      </w:r>
      <w:r w:rsidR="00FB4998">
        <w:rPr>
          <w:b w:val="0"/>
          <w:bCs w:val="0"/>
          <w:sz w:val="24"/>
        </w:rPr>
        <w:t>,</w:t>
      </w:r>
      <w:r w:rsidR="00673B6F">
        <w:rPr>
          <w:b w:val="0"/>
          <w:bCs w:val="0"/>
          <w:sz w:val="24"/>
        </w:rPr>
        <w:t xml:space="preserve"> deltok på </w:t>
      </w:r>
      <w:r w:rsidR="00FB4998">
        <w:rPr>
          <w:b w:val="0"/>
          <w:bCs w:val="0"/>
          <w:sz w:val="24"/>
        </w:rPr>
        <w:t xml:space="preserve">Sør-Trøndelag sitt lag i </w:t>
      </w:r>
      <w:proofErr w:type="spellStart"/>
      <w:r w:rsidR="00FB4998">
        <w:rPr>
          <w:b w:val="0"/>
          <w:bCs w:val="0"/>
          <w:sz w:val="24"/>
        </w:rPr>
        <w:t>Lerøylekene</w:t>
      </w:r>
      <w:proofErr w:type="spellEnd"/>
      <w:r w:rsidR="00FB4998">
        <w:rPr>
          <w:b w:val="0"/>
          <w:bCs w:val="0"/>
          <w:sz w:val="24"/>
        </w:rPr>
        <w:t xml:space="preserve">. Han ble </w:t>
      </w:r>
      <w:proofErr w:type="spellStart"/>
      <w:r w:rsidR="00FB4998">
        <w:rPr>
          <w:b w:val="0"/>
          <w:bCs w:val="0"/>
          <w:sz w:val="24"/>
        </w:rPr>
        <w:t>nr</w:t>
      </w:r>
      <w:proofErr w:type="spellEnd"/>
      <w:r w:rsidR="00FB4998">
        <w:rPr>
          <w:b w:val="0"/>
          <w:bCs w:val="0"/>
          <w:sz w:val="24"/>
        </w:rPr>
        <w:t xml:space="preserve"> </w:t>
      </w:r>
      <w:r w:rsidR="00673B6F">
        <w:rPr>
          <w:b w:val="0"/>
          <w:bCs w:val="0"/>
          <w:sz w:val="24"/>
        </w:rPr>
        <w:t>1</w:t>
      </w:r>
      <w:r w:rsidR="007C351B">
        <w:rPr>
          <w:b w:val="0"/>
          <w:bCs w:val="0"/>
          <w:sz w:val="24"/>
        </w:rPr>
        <w:t xml:space="preserve"> </w:t>
      </w:r>
      <w:r w:rsidR="00673B6F">
        <w:rPr>
          <w:b w:val="0"/>
          <w:bCs w:val="0"/>
          <w:sz w:val="24"/>
        </w:rPr>
        <w:t xml:space="preserve">på </w:t>
      </w:r>
      <w:r w:rsidR="00FB4998">
        <w:rPr>
          <w:b w:val="0"/>
          <w:bCs w:val="0"/>
          <w:sz w:val="24"/>
        </w:rPr>
        <w:t xml:space="preserve">1.500m og </w:t>
      </w:r>
      <w:proofErr w:type="spellStart"/>
      <w:r w:rsidR="00FB4998">
        <w:rPr>
          <w:b w:val="0"/>
          <w:bCs w:val="0"/>
          <w:sz w:val="24"/>
        </w:rPr>
        <w:t>nr</w:t>
      </w:r>
      <w:proofErr w:type="spellEnd"/>
      <w:r w:rsidR="00FB4998">
        <w:rPr>
          <w:b w:val="0"/>
          <w:bCs w:val="0"/>
          <w:sz w:val="24"/>
        </w:rPr>
        <w:t xml:space="preserve"> </w:t>
      </w:r>
      <w:r w:rsidR="00673B6F">
        <w:rPr>
          <w:b w:val="0"/>
          <w:bCs w:val="0"/>
          <w:sz w:val="24"/>
        </w:rPr>
        <w:t>2 på 600m og</w:t>
      </w:r>
      <w:r w:rsidR="00FB4998">
        <w:rPr>
          <w:b w:val="0"/>
          <w:bCs w:val="0"/>
          <w:sz w:val="24"/>
        </w:rPr>
        <w:t xml:space="preserve"> på 1.000m kapp</w:t>
      </w:r>
      <w:r w:rsidR="005912D7">
        <w:rPr>
          <w:b w:val="0"/>
          <w:bCs w:val="0"/>
          <w:sz w:val="24"/>
        </w:rPr>
        <w:t>g</w:t>
      </w:r>
      <w:r w:rsidR="00FB4998">
        <w:rPr>
          <w:b w:val="0"/>
          <w:bCs w:val="0"/>
          <w:sz w:val="24"/>
        </w:rPr>
        <w:t>ang (!)</w:t>
      </w:r>
      <w:r w:rsidR="00B10B13">
        <w:rPr>
          <w:b w:val="0"/>
          <w:bCs w:val="0"/>
          <w:sz w:val="24"/>
        </w:rPr>
        <w:t xml:space="preserve">. </w:t>
      </w:r>
    </w:p>
    <w:p w14:paraId="1E047F6F" w14:textId="74EC6518" w:rsidR="00B10B13" w:rsidRDefault="00B10B13" w:rsidP="00B10B13">
      <w:pPr>
        <w:pStyle w:val="Tittel"/>
        <w:jc w:val="left"/>
        <w:rPr>
          <w:b w:val="0"/>
          <w:bCs w:val="0"/>
          <w:sz w:val="24"/>
        </w:rPr>
      </w:pPr>
      <w:r>
        <w:rPr>
          <w:b w:val="0"/>
          <w:bCs w:val="0"/>
          <w:sz w:val="24"/>
        </w:rPr>
        <w:t>Plasseringer blant de 10 beste på Norgesstatistikken</w:t>
      </w:r>
      <w:r w:rsidR="005912D7">
        <w:rPr>
          <w:b w:val="0"/>
          <w:bCs w:val="0"/>
          <w:sz w:val="24"/>
        </w:rPr>
        <w:t xml:space="preserve"> for 202</w:t>
      </w:r>
      <w:r w:rsidR="00673B6F">
        <w:rPr>
          <w:b w:val="0"/>
          <w:bCs w:val="0"/>
          <w:sz w:val="24"/>
        </w:rPr>
        <w:t>1</w:t>
      </w:r>
      <w:r>
        <w:rPr>
          <w:b w:val="0"/>
          <w:bCs w:val="0"/>
          <w:sz w:val="24"/>
        </w:rPr>
        <w:t xml:space="preserve"> (bane):</w:t>
      </w:r>
    </w:p>
    <w:p w14:paraId="2D998371" w14:textId="74C1808C" w:rsidR="00C84E18" w:rsidRDefault="00C84E18" w:rsidP="00B10B13">
      <w:pPr>
        <w:pStyle w:val="Tittel"/>
        <w:jc w:val="left"/>
        <w:rPr>
          <w:b w:val="0"/>
          <w:bCs w:val="0"/>
          <w:sz w:val="24"/>
        </w:rPr>
      </w:pPr>
      <w:r>
        <w:rPr>
          <w:b w:val="0"/>
          <w:bCs w:val="0"/>
          <w:sz w:val="24"/>
        </w:rPr>
        <w:t xml:space="preserve">Erik Løfald </w:t>
      </w:r>
      <w:proofErr w:type="spellStart"/>
      <w:r>
        <w:rPr>
          <w:b w:val="0"/>
          <w:bCs w:val="0"/>
          <w:sz w:val="24"/>
        </w:rPr>
        <w:t>nr</w:t>
      </w:r>
      <w:proofErr w:type="spellEnd"/>
      <w:r>
        <w:rPr>
          <w:b w:val="0"/>
          <w:bCs w:val="0"/>
          <w:sz w:val="24"/>
        </w:rPr>
        <w:t xml:space="preserve"> </w:t>
      </w:r>
      <w:r w:rsidR="00673B6F">
        <w:rPr>
          <w:b w:val="0"/>
          <w:bCs w:val="0"/>
          <w:sz w:val="24"/>
        </w:rPr>
        <w:t xml:space="preserve">4 på 2.000m hinder på 6,15,45 i </w:t>
      </w:r>
      <w:r>
        <w:rPr>
          <w:b w:val="0"/>
          <w:bCs w:val="0"/>
          <w:sz w:val="24"/>
        </w:rPr>
        <w:t xml:space="preserve">G18/19. </w:t>
      </w:r>
    </w:p>
    <w:p w14:paraId="75544FC7" w14:textId="34B22DFF" w:rsidR="00B10B13" w:rsidRDefault="00B10B13" w:rsidP="00B10B13">
      <w:pPr>
        <w:pStyle w:val="Tittel"/>
        <w:jc w:val="left"/>
        <w:rPr>
          <w:b w:val="0"/>
          <w:bCs w:val="0"/>
          <w:sz w:val="24"/>
        </w:rPr>
      </w:pPr>
      <w:r>
        <w:rPr>
          <w:b w:val="0"/>
          <w:bCs w:val="0"/>
          <w:sz w:val="24"/>
        </w:rPr>
        <w:t xml:space="preserve">Mali </w:t>
      </w:r>
      <w:r w:rsidR="00EE681D">
        <w:rPr>
          <w:b w:val="0"/>
          <w:bCs w:val="0"/>
          <w:sz w:val="24"/>
        </w:rPr>
        <w:t xml:space="preserve">Eidnes Bakken </w:t>
      </w:r>
      <w:proofErr w:type="spellStart"/>
      <w:r>
        <w:rPr>
          <w:b w:val="0"/>
          <w:bCs w:val="0"/>
          <w:sz w:val="24"/>
        </w:rPr>
        <w:t>nr</w:t>
      </w:r>
      <w:proofErr w:type="spellEnd"/>
      <w:r>
        <w:rPr>
          <w:b w:val="0"/>
          <w:bCs w:val="0"/>
          <w:sz w:val="24"/>
        </w:rPr>
        <w:t xml:space="preserve"> 2 på 2.000m hinder på </w:t>
      </w:r>
      <w:r w:rsidR="00673B6F">
        <w:rPr>
          <w:b w:val="0"/>
          <w:bCs w:val="0"/>
          <w:sz w:val="24"/>
        </w:rPr>
        <w:t>7,06,73</w:t>
      </w:r>
      <w:r>
        <w:rPr>
          <w:b w:val="0"/>
          <w:bCs w:val="0"/>
          <w:sz w:val="24"/>
        </w:rPr>
        <w:t xml:space="preserve"> og </w:t>
      </w:r>
      <w:proofErr w:type="spellStart"/>
      <w:r>
        <w:rPr>
          <w:b w:val="0"/>
          <w:bCs w:val="0"/>
          <w:sz w:val="24"/>
        </w:rPr>
        <w:t>nr</w:t>
      </w:r>
      <w:proofErr w:type="spellEnd"/>
      <w:r>
        <w:rPr>
          <w:b w:val="0"/>
          <w:bCs w:val="0"/>
          <w:sz w:val="24"/>
        </w:rPr>
        <w:t xml:space="preserve"> </w:t>
      </w:r>
      <w:r w:rsidR="00673B6F">
        <w:rPr>
          <w:b w:val="0"/>
          <w:bCs w:val="0"/>
          <w:sz w:val="24"/>
        </w:rPr>
        <w:t>8</w:t>
      </w:r>
      <w:r>
        <w:rPr>
          <w:b w:val="0"/>
          <w:bCs w:val="0"/>
          <w:sz w:val="24"/>
        </w:rPr>
        <w:t xml:space="preserve"> på 3.000m på 10,</w:t>
      </w:r>
      <w:r w:rsidR="00673B6F">
        <w:rPr>
          <w:b w:val="0"/>
          <w:bCs w:val="0"/>
          <w:sz w:val="24"/>
        </w:rPr>
        <w:t xml:space="preserve">09,04 i J18/19 år. </w:t>
      </w:r>
    </w:p>
    <w:p w14:paraId="39BA4C40" w14:textId="18D94220" w:rsidR="00F101D0" w:rsidRDefault="00F101D0" w:rsidP="00F101D0">
      <w:pPr>
        <w:pStyle w:val="Tittel"/>
        <w:jc w:val="left"/>
        <w:rPr>
          <w:b w:val="0"/>
          <w:bCs w:val="0"/>
          <w:sz w:val="24"/>
        </w:rPr>
      </w:pPr>
      <w:r>
        <w:rPr>
          <w:b w:val="0"/>
          <w:bCs w:val="0"/>
          <w:sz w:val="24"/>
        </w:rPr>
        <w:t xml:space="preserve">Olav Fugelsøy (G15) </w:t>
      </w:r>
      <w:proofErr w:type="spellStart"/>
      <w:r>
        <w:rPr>
          <w:b w:val="0"/>
          <w:bCs w:val="0"/>
          <w:sz w:val="24"/>
        </w:rPr>
        <w:t>nr</w:t>
      </w:r>
      <w:proofErr w:type="spellEnd"/>
      <w:r>
        <w:rPr>
          <w:b w:val="0"/>
          <w:bCs w:val="0"/>
          <w:sz w:val="24"/>
        </w:rPr>
        <w:t xml:space="preserve"> 6 på 2.000m med 5,57,68 og </w:t>
      </w:r>
      <w:proofErr w:type="spellStart"/>
      <w:r>
        <w:rPr>
          <w:b w:val="0"/>
          <w:bCs w:val="0"/>
          <w:sz w:val="24"/>
        </w:rPr>
        <w:t>nr</w:t>
      </w:r>
      <w:proofErr w:type="spellEnd"/>
      <w:r>
        <w:rPr>
          <w:b w:val="0"/>
          <w:bCs w:val="0"/>
          <w:sz w:val="24"/>
        </w:rPr>
        <w:t xml:space="preserve"> 9 på 3.000 på 9,38,70. </w:t>
      </w:r>
    </w:p>
    <w:p w14:paraId="43EBD3C6" w14:textId="5F2DBD79" w:rsidR="00F101D0" w:rsidRDefault="006D2411" w:rsidP="00B10B13">
      <w:pPr>
        <w:pStyle w:val="Tittel"/>
        <w:jc w:val="left"/>
        <w:rPr>
          <w:b w:val="0"/>
          <w:bCs w:val="0"/>
          <w:sz w:val="24"/>
        </w:rPr>
      </w:pPr>
      <w:r>
        <w:rPr>
          <w:b w:val="0"/>
          <w:bCs w:val="0"/>
          <w:sz w:val="24"/>
        </w:rPr>
        <w:t xml:space="preserve">Magnus </w:t>
      </w:r>
      <w:r w:rsidR="00EE681D">
        <w:rPr>
          <w:b w:val="0"/>
          <w:bCs w:val="0"/>
          <w:sz w:val="24"/>
        </w:rPr>
        <w:t xml:space="preserve">Øyen </w:t>
      </w:r>
      <w:r w:rsidR="00F101D0">
        <w:rPr>
          <w:b w:val="0"/>
          <w:bCs w:val="0"/>
          <w:sz w:val="24"/>
        </w:rPr>
        <w:t xml:space="preserve">(G14) </w:t>
      </w:r>
      <w:proofErr w:type="spellStart"/>
      <w:r>
        <w:rPr>
          <w:b w:val="0"/>
          <w:bCs w:val="0"/>
          <w:sz w:val="24"/>
        </w:rPr>
        <w:t>nr</w:t>
      </w:r>
      <w:proofErr w:type="spellEnd"/>
      <w:r>
        <w:rPr>
          <w:b w:val="0"/>
          <w:bCs w:val="0"/>
          <w:sz w:val="24"/>
        </w:rPr>
        <w:t xml:space="preserve"> </w:t>
      </w:r>
      <w:r w:rsidR="00F101D0">
        <w:rPr>
          <w:b w:val="0"/>
          <w:bCs w:val="0"/>
          <w:sz w:val="24"/>
        </w:rPr>
        <w:t>5</w:t>
      </w:r>
      <w:r>
        <w:rPr>
          <w:b w:val="0"/>
          <w:bCs w:val="0"/>
          <w:sz w:val="24"/>
        </w:rPr>
        <w:t xml:space="preserve">, </w:t>
      </w:r>
      <w:proofErr w:type="spellStart"/>
      <w:r>
        <w:rPr>
          <w:b w:val="0"/>
          <w:bCs w:val="0"/>
          <w:sz w:val="24"/>
        </w:rPr>
        <w:t>nr</w:t>
      </w:r>
      <w:proofErr w:type="spellEnd"/>
      <w:r>
        <w:rPr>
          <w:b w:val="0"/>
          <w:bCs w:val="0"/>
          <w:sz w:val="24"/>
        </w:rPr>
        <w:t xml:space="preserve"> </w:t>
      </w:r>
      <w:r w:rsidR="00F101D0">
        <w:rPr>
          <w:b w:val="0"/>
          <w:bCs w:val="0"/>
          <w:sz w:val="24"/>
        </w:rPr>
        <w:t xml:space="preserve">3, </w:t>
      </w:r>
      <w:proofErr w:type="spellStart"/>
      <w:r w:rsidR="00F101D0">
        <w:rPr>
          <w:b w:val="0"/>
          <w:bCs w:val="0"/>
          <w:sz w:val="24"/>
        </w:rPr>
        <w:t>nr</w:t>
      </w:r>
      <w:proofErr w:type="spellEnd"/>
      <w:r w:rsidR="00F101D0">
        <w:rPr>
          <w:b w:val="0"/>
          <w:bCs w:val="0"/>
          <w:sz w:val="24"/>
        </w:rPr>
        <w:t xml:space="preserve"> 3 og </w:t>
      </w:r>
      <w:proofErr w:type="spellStart"/>
      <w:r w:rsidR="00F101D0">
        <w:rPr>
          <w:b w:val="0"/>
          <w:bCs w:val="0"/>
          <w:sz w:val="24"/>
        </w:rPr>
        <w:t>nr</w:t>
      </w:r>
      <w:proofErr w:type="spellEnd"/>
      <w:r w:rsidR="00F101D0">
        <w:rPr>
          <w:b w:val="0"/>
          <w:bCs w:val="0"/>
          <w:sz w:val="24"/>
        </w:rPr>
        <w:t xml:space="preserve"> 1 på </w:t>
      </w:r>
      <w:r>
        <w:rPr>
          <w:b w:val="0"/>
          <w:bCs w:val="0"/>
          <w:sz w:val="24"/>
        </w:rPr>
        <w:t>hhv 600m</w:t>
      </w:r>
      <w:r w:rsidR="00EE681D">
        <w:rPr>
          <w:b w:val="0"/>
          <w:bCs w:val="0"/>
          <w:sz w:val="24"/>
        </w:rPr>
        <w:t xml:space="preserve"> (1,</w:t>
      </w:r>
      <w:r w:rsidR="00F101D0">
        <w:rPr>
          <w:b w:val="0"/>
          <w:bCs w:val="0"/>
          <w:sz w:val="24"/>
        </w:rPr>
        <w:t>28,69</w:t>
      </w:r>
      <w:r w:rsidR="00EE681D">
        <w:rPr>
          <w:b w:val="0"/>
          <w:bCs w:val="0"/>
          <w:sz w:val="24"/>
        </w:rPr>
        <w:t>)</w:t>
      </w:r>
      <w:r>
        <w:rPr>
          <w:b w:val="0"/>
          <w:bCs w:val="0"/>
          <w:sz w:val="24"/>
        </w:rPr>
        <w:t xml:space="preserve">, </w:t>
      </w:r>
      <w:r w:rsidR="00F101D0">
        <w:rPr>
          <w:b w:val="0"/>
          <w:bCs w:val="0"/>
          <w:sz w:val="24"/>
        </w:rPr>
        <w:t xml:space="preserve">800m (2,03,71), </w:t>
      </w:r>
      <w:r>
        <w:rPr>
          <w:b w:val="0"/>
          <w:bCs w:val="0"/>
          <w:sz w:val="24"/>
        </w:rPr>
        <w:t xml:space="preserve">1.500m </w:t>
      </w:r>
      <w:r w:rsidR="00EE681D">
        <w:rPr>
          <w:b w:val="0"/>
          <w:bCs w:val="0"/>
          <w:sz w:val="24"/>
        </w:rPr>
        <w:t>(</w:t>
      </w:r>
      <w:r w:rsidR="00F101D0">
        <w:rPr>
          <w:b w:val="0"/>
          <w:bCs w:val="0"/>
          <w:sz w:val="24"/>
        </w:rPr>
        <w:t>4,15,40</w:t>
      </w:r>
      <w:r w:rsidR="00EE681D">
        <w:rPr>
          <w:b w:val="0"/>
          <w:bCs w:val="0"/>
          <w:sz w:val="24"/>
        </w:rPr>
        <w:t xml:space="preserve">) </w:t>
      </w:r>
      <w:r>
        <w:rPr>
          <w:b w:val="0"/>
          <w:bCs w:val="0"/>
          <w:sz w:val="24"/>
        </w:rPr>
        <w:t>og 3.000m</w:t>
      </w:r>
      <w:r w:rsidR="00EE681D">
        <w:rPr>
          <w:b w:val="0"/>
          <w:bCs w:val="0"/>
          <w:sz w:val="24"/>
        </w:rPr>
        <w:t xml:space="preserve"> (9,</w:t>
      </w:r>
      <w:r w:rsidR="00F101D0">
        <w:rPr>
          <w:b w:val="0"/>
          <w:bCs w:val="0"/>
          <w:sz w:val="24"/>
        </w:rPr>
        <w:t>04,48</w:t>
      </w:r>
      <w:r w:rsidR="00EE681D">
        <w:rPr>
          <w:b w:val="0"/>
          <w:bCs w:val="0"/>
          <w:sz w:val="24"/>
        </w:rPr>
        <w:t>)</w:t>
      </w:r>
      <w:r w:rsidR="005912D7">
        <w:rPr>
          <w:b w:val="0"/>
          <w:bCs w:val="0"/>
          <w:sz w:val="24"/>
        </w:rPr>
        <w:t>.</w:t>
      </w:r>
    </w:p>
    <w:p w14:paraId="21D83C79" w14:textId="10140247" w:rsidR="006D2411" w:rsidRDefault="00F101D0" w:rsidP="00B10B13">
      <w:pPr>
        <w:pStyle w:val="Tittel"/>
        <w:jc w:val="left"/>
        <w:rPr>
          <w:b w:val="0"/>
          <w:bCs w:val="0"/>
          <w:sz w:val="24"/>
        </w:rPr>
      </w:pPr>
      <w:r>
        <w:rPr>
          <w:b w:val="0"/>
          <w:bCs w:val="0"/>
          <w:sz w:val="24"/>
        </w:rPr>
        <w:t xml:space="preserve">Sebastian Børset (G14) </w:t>
      </w:r>
      <w:proofErr w:type="spellStart"/>
      <w:r>
        <w:rPr>
          <w:b w:val="0"/>
          <w:bCs w:val="0"/>
          <w:sz w:val="24"/>
        </w:rPr>
        <w:t>nr</w:t>
      </w:r>
      <w:proofErr w:type="spellEnd"/>
      <w:r>
        <w:rPr>
          <w:b w:val="0"/>
          <w:bCs w:val="0"/>
          <w:sz w:val="24"/>
        </w:rPr>
        <w:t xml:space="preserve"> 5 på 3.000m (10,05,37). </w:t>
      </w:r>
    </w:p>
    <w:p w14:paraId="087CDD66" w14:textId="531BEE8C" w:rsidR="00B10B13" w:rsidRDefault="00EE681D" w:rsidP="00B10B13">
      <w:pPr>
        <w:pStyle w:val="Tittel"/>
        <w:jc w:val="left"/>
        <w:rPr>
          <w:b w:val="0"/>
          <w:bCs w:val="0"/>
          <w:sz w:val="24"/>
        </w:rPr>
      </w:pPr>
      <w:r>
        <w:rPr>
          <w:b w:val="0"/>
          <w:bCs w:val="0"/>
          <w:sz w:val="24"/>
        </w:rPr>
        <w:t xml:space="preserve">Hinder for juniorer arrangeres nesten bare i UM. </w:t>
      </w:r>
      <w:r w:rsidR="006D2411">
        <w:rPr>
          <w:b w:val="0"/>
          <w:bCs w:val="0"/>
          <w:sz w:val="24"/>
        </w:rPr>
        <w:t xml:space="preserve">Det </w:t>
      </w:r>
      <w:r w:rsidR="00222185">
        <w:rPr>
          <w:b w:val="0"/>
          <w:bCs w:val="0"/>
          <w:sz w:val="24"/>
        </w:rPr>
        <w:t xml:space="preserve">kan </w:t>
      </w:r>
      <w:r>
        <w:rPr>
          <w:b w:val="0"/>
          <w:bCs w:val="0"/>
          <w:sz w:val="24"/>
        </w:rPr>
        <w:t xml:space="preserve">også </w:t>
      </w:r>
      <w:r w:rsidR="00222185">
        <w:rPr>
          <w:b w:val="0"/>
          <w:bCs w:val="0"/>
          <w:sz w:val="24"/>
        </w:rPr>
        <w:t>nevnes at for</w:t>
      </w:r>
      <w:r w:rsidR="006D2411">
        <w:rPr>
          <w:b w:val="0"/>
          <w:bCs w:val="0"/>
          <w:sz w:val="24"/>
        </w:rPr>
        <w:t xml:space="preserve"> G14 er det </w:t>
      </w:r>
      <w:r w:rsidR="00222185">
        <w:rPr>
          <w:b w:val="0"/>
          <w:bCs w:val="0"/>
          <w:sz w:val="24"/>
        </w:rPr>
        <w:t>få</w:t>
      </w:r>
      <w:r w:rsidR="006D2411">
        <w:rPr>
          <w:b w:val="0"/>
          <w:bCs w:val="0"/>
          <w:sz w:val="24"/>
        </w:rPr>
        <w:t xml:space="preserve"> konkurranser på 1.500 og 3.000m. 600m er </w:t>
      </w:r>
      <w:proofErr w:type="spellStart"/>
      <w:r w:rsidR="006D2411">
        <w:rPr>
          <w:b w:val="0"/>
          <w:bCs w:val="0"/>
          <w:sz w:val="24"/>
        </w:rPr>
        <w:t>hoveddistansen</w:t>
      </w:r>
      <w:proofErr w:type="spellEnd"/>
      <w:r w:rsidR="00ED05F5">
        <w:rPr>
          <w:b w:val="0"/>
          <w:bCs w:val="0"/>
          <w:sz w:val="24"/>
        </w:rPr>
        <w:t xml:space="preserve"> for disse</w:t>
      </w:r>
      <w:r w:rsidR="00466D4D">
        <w:rPr>
          <w:b w:val="0"/>
          <w:bCs w:val="0"/>
          <w:sz w:val="24"/>
        </w:rPr>
        <w:t>.</w:t>
      </w:r>
    </w:p>
    <w:p w14:paraId="39464A7A" w14:textId="77777777" w:rsidR="006D2411" w:rsidRDefault="006D2411" w:rsidP="00B10B13">
      <w:pPr>
        <w:pStyle w:val="Tittel"/>
        <w:jc w:val="left"/>
        <w:rPr>
          <w:b w:val="0"/>
          <w:bCs w:val="0"/>
          <w:sz w:val="24"/>
        </w:rPr>
      </w:pPr>
    </w:p>
    <w:p w14:paraId="69A2364D" w14:textId="3B3D14FB" w:rsidR="00F101D0" w:rsidRDefault="00466D4D">
      <w:pPr>
        <w:pStyle w:val="Tittel"/>
        <w:jc w:val="left"/>
        <w:rPr>
          <w:b w:val="0"/>
          <w:bCs w:val="0"/>
          <w:sz w:val="24"/>
        </w:rPr>
      </w:pPr>
      <w:r>
        <w:rPr>
          <w:b w:val="0"/>
          <w:bCs w:val="0"/>
          <w:sz w:val="24"/>
        </w:rPr>
        <w:t xml:space="preserve">Utenfor bane har </w:t>
      </w:r>
      <w:r w:rsidR="00F101D0">
        <w:rPr>
          <w:b w:val="0"/>
          <w:bCs w:val="0"/>
          <w:sz w:val="24"/>
        </w:rPr>
        <w:t>vi følgende blant de 10 beste på Norgesstatistikkene på 5 km:</w:t>
      </w:r>
    </w:p>
    <w:p w14:paraId="29B2097D" w14:textId="77777777" w:rsidR="0035005B" w:rsidRDefault="00466D4D">
      <w:pPr>
        <w:pStyle w:val="Tittel"/>
        <w:jc w:val="left"/>
        <w:rPr>
          <w:b w:val="0"/>
          <w:bCs w:val="0"/>
          <w:sz w:val="24"/>
        </w:rPr>
      </w:pPr>
      <w:r>
        <w:rPr>
          <w:b w:val="0"/>
          <w:bCs w:val="0"/>
          <w:sz w:val="24"/>
        </w:rPr>
        <w:t>Erik Løfald 15,38</w:t>
      </w:r>
      <w:r w:rsidR="00F101D0">
        <w:rPr>
          <w:b w:val="0"/>
          <w:bCs w:val="0"/>
          <w:sz w:val="24"/>
        </w:rPr>
        <w:t xml:space="preserve"> </w:t>
      </w:r>
      <w:proofErr w:type="spellStart"/>
      <w:r w:rsidR="00F101D0">
        <w:rPr>
          <w:b w:val="0"/>
          <w:bCs w:val="0"/>
          <w:sz w:val="24"/>
        </w:rPr>
        <w:t>nr</w:t>
      </w:r>
      <w:proofErr w:type="spellEnd"/>
      <w:r w:rsidR="00F101D0">
        <w:rPr>
          <w:b w:val="0"/>
          <w:bCs w:val="0"/>
          <w:sz w:val="24"/>
        </w:rPr>
        <w:t xml:space="preserve"> </w:t>
      </w:r>
      <w:r w:rsidR="0035005B">
        <w:rPr>
          <w:b w:val="0"/>
          <w:bCs w:val="0"/>
          <w:sz w:val="24"/>
        </w:rPr>
        <w:t xml:space="preserve">8 </w:t>
      </w:r>
      <w:r>
        <w:rPr>
          <w:b w:val="0"/>
          <w:bCs w:val="0"/>
          <w:sz w:val="24"/>
        </w:rPr>
        <w:t xml:space="preserve">i </w:t>
      </w:r>
      <w:r w:rsidR="0035005B">
        <w:rPr>
          <w:b w:val="0"/>
          <w:bCs w:val="0"/>
          <w:sz w:val="24"/>
        </w:rPr>
        <w:t>G</w:t>
      </w:r>
      <w:r>
        <w:rPr>
          <w:b w:val="0"/>
          <w:bCs w:val="0"/>
          <w:sz w:val="24"/>
        </w:rPr>
        <w:t>18-19 år</w:t>
      </w:r>
      <w:r w:rsidR="0035005B">
        <w:rPr>
          <w:b w:val="0"/>
          <w:bCs w:val="0"/>
          <w:sz w:val="24"/>
        </w:rPr>
        <w:t xml:space="preserve">. Mali Eidnes Bakken 17,58 </w:t>
      </w:r>
      <w:proofErr w:type="spellStart"/>
      <w:r w:rsidR="0035005B">
        <w:rPr>
          <w:b w:val="0"/>
          <w:bCs w:val="0"/>
          <w:sz w:val="24"/>
        </w:rPr>
        <w:t>nr</w:t>
      </w:r>
      <w:proofErr w:type="spellEnd"/>
      <w:r w:rsidR="0035005B">
        <w:rPr>
          <w:b w:val="0"/>
          <w:bCs w:val="0"/>
          <w:sz w:val="24"/>
        </w:rPr>
        <w:t xml:space="preserve"> 5 i J18-19 år og Magnus Øyen 16,14 </w:t>
      </w:r>
      <w:proofErr w:type="spellStart"/>
      <w:r w:rsidR="0035005B">
        <w:rPr>
          <w:b w:val="0"/>
          <w:bCs w:val="0"/>
          <w:sz w:val="24"/>
        </w:rPr>
        <w:t>nr</w:t>
      </w:r>
      <w:proofErr w:type="spellEnd"/>
      <w:r w:rsidR="0035005B">
        <w:rPr>
          <w:b w:val="0"/>
          <w:bCs w:val="0"/>
          <w:sz w:val="24"/>
        </w:rPr>
        <w:t xml:space="preserve"> 3.</w:t>
      </w:r>
    </w:p>
    <w:p w14:paraId="25F5D971" w14:textId="77777777" w:rsidR="00EC197B" w:rsidRDefault="00EC197B" w:rsidP="008F3886">
      <w:pPr>
        <w:pStyle w:val="Tittel"/>
        <w:jc w:val="left"/>
        <w:rPr>
          <w:b w:val="0"/>
          <w:bCs w:val="0"/>
          <w:sz w:val="24"/>
        </w:rPr>
      </w:pPr>
    </w:p>
    <w:p w14:paraId="63A384A3" w14:textId="612F25A0" w:rsidR="00EC197B" w:rsidRDefault="00F77365" w:rsidP="008F3886">
      <w:pPr>
        <w:pStyle w:val="Tittel"/>
        <w:jc w:val="left"/>
        <w:rPr>
          <w:b w:val="0"/>
          <w:bCs w:val="0"/>
          <w:sz w:val="24"/>
        </w:rPr>
      </w:pPr>
      <w:r>
        <w:rPr>
          <w:b w:val="0"/>
          <w:bCs w:val="0"/>
          <w:sz w:val="24"/>
        </w:rPr>
        <w:t>Ingen stafetter for de yngre lot seg</w:t>
      </w:r>
      <w:r w:rsidR="0035005B">
        <w:rPr>
          <w:b w:val="0"/>
          <w:bCs w:val="0"/>
          <w:sz w:val="24"/>
        </w:rPr>
        <w:t xml:space="preserve"> </w:t>
      </w:r>
      <w:r>
        <w:rPr>
          <w:b w:val="0"/>
          <w:bCs w:val="0"/>
          <w:sz w:val="24"/>
        </w:rPr>
        <w:t>gjennomføre.</w:t>
      </w:r>
    </w:p>
    <w:p w14:paraId="13245116" w14:textId="77777777" w:rsidR="00EC197B" w:rsidRPr="00B62F1D" w:rsidRDefault="00EC197B" w:rsidP="008F3886">
      <w:pPr>
        <w:pStyle w:val="Tittel"/>
        <w:jc w:val="left"/>
        <w:rPr>
          <w:b w:val="0"/>
          <w:bCs w:val="0"/>
          <w:sz w:val="24"/>
        </w:rPr>
      </w:pPr>
    </w:p>
    <w:p w14:paraId="6D54EA3B" w14:textId="77777777" w:rsidR="00287E72" w:rsidRDefault="00287E72">
      <w:pPr>
        <w:pStyle w:val="Tittel"/>
        <w:jc w:val="left"/>
        <w:rPr>
          <w:sz w:val="28"/>
        </w:rPr>
      </w:pPr>
    </w:p>
    <w:p w14:paraId="4D5260A3" w14:textId="77777777" w:rsidR="00287E72" w:rsidRDefault="00287E72">
      <w:pPr>
        <w:pStyle w:val="Tittel"/>
        <w:jc w:val="left"/>
        <w:rPr>
          <w:sz w:val="28"/>
        </w:rPr>
      </w:pPr>
    </w:p>
    <w:p w14:paraId="734773BC" w14:textId="6DAAD24A" w:rsidR="007C01D4" w:rsidRPr="00045800" w:rsidRDefault="007C01D4">
      <w:pPr>
        <w:pStyle w:val="Tittel"/>
        <w:jc w:val="left"/>
        <w:rPr>
          <w:sz w:val="28"/>
        </w:rPr>
      </w:pPr>
      <w:r w:rsidRPr="00045800">
        <w:rPr>
          <w:sz w:val="28"/>
        </w:rPr>
        <w:lastRenderedPageBreak/>
        <w:t>EGNE ARRANGEMENT</w:t>
      </w:r>
    </w:p>
    <w:p w14:paraId="172FDCB9" w14:textId="77777777" w:rsidR="009C069A" w:rsidRPr="009C069A" w:rsidRDefault="00466D4D">
      <w:r>
        <w:t>Det har vært svært krevende å få gjennomført våre arrangementer</w:t>
      </w:r>
      <w:r w:rsidR="00222185">
        <w:t>.</w:t>
      </w:r>
      <w:r>
        <w:t xml:space="preserve"> </w:t>
      </w:r>
      <w:r w:rsidR="00222185">
        <w:t>S</w:t>
      </w:r>
      <w:r>
        <w:t>mittevernreglene endret seg gjennom hele sesongen</w:t>
      </w:r>
      <w:r w:rsidR="009C069A">
        <w:t>, og arrangementene måtte til enhver tid tilpasses nye smittevernprotokoller</w:t>
      </w:r>
      <w:r>
        <w:t xml:space="preserve">. Vi vil takke kommuneoverlegen for et utmerket samarbeid </w:t>
      </w:r>
      <w:r w:rsidRPr="009C069A">
        <w:t>for å få gjennomført disse</w:t>
      </w:r>
      <w:r w:rsidR="00222185">
        <w:t>:</w:t>
      </w:r>
    </w:p>
    <w:p w14:paraId="22336E90" w14:textId="4297A8AA" w:rsidR="009C069A" w:rsidRPr="009C069A" w:rsidRDefault="00AA0721" w:rsidP="009C069A">
      <w:pPr>
        <w:pStyle w:val="Rentekst"/>
        <w:rPr>
          <w:rFonts w:ascii="Times New Roman" w:hAnsi="Times New Roman"/>
          <w:sz w:val="24"/>
          <w:szCs w:val="24"/>
        </w:rPr>
      </w:pPr>
      <w:r>
        <w:rPr>
          <w:rFonts w:ascii="Times New Roman" w:hAnsi="Times New Roman"/>
          <w:sz w:val="24"/>
          <w:szCs w:val="24"/>
        </w:rPr>
        <w:t>30.04.</w:t>
      </w:r>
      <w:r w:rsidR="009C069A" w:rsidRPr="009C069A">
        <w:rPr>
          <w:rFonts w:ascii="Times New Roman" w:hAnsi="Times New Roman"/>
          <w:sz w:val="24"/>
          <w:szCs w:val="24"/>
        </w:rPr>
        <w:t xml:space="preserve"> </w:t>
      </w:r>
      <w:r>
        <w:rPr>
          <w:rFonts w:ascii="Times New Roman" w:hAnsi="Times New Roman"/>
          <w:sz w:val="24"/>
          <w:szCs w:val="24"/>
        </w:rPr>
        <w:t xml:space="preserve">Rindal Løpskarusell </w:t>
      </w:r>
      <w:proofErr w:type="spellStart"/>
      <w:r>
        <w:rPr>
          <w:rFonts w:ascii="Times New Roman" w:hAnsi="Times New Roman"/>
          <w:sz w:val="24"/>
          <w:szCs w:val="24"/>
        </w:rPr>
        <w:t>nr</w:t>
      </w:r>
      <w:proofErr w:type="spellEnd"/>
      <w:r>
        <w:rPr>
          <w:rFonts w:ascii="Times New Roman" w:hAnsi="Times New Roman"/>
          <w:sz w:val="24"/>
          <w:szCs w:val="24"/>
        </w:rPr>
        <w:t xml:space="preserve"> 1 (</w:t>
      </w:r>
      <w:proofErr w:type="spellStart"/>
      <w:r w:rsidR="009C069A" w:rsidRPr="009C069A">
        <w:rPr>
          <w:rFonts w:ascii="Times New Roman" w:hAnsi="Times New Roman"/>
          <w:sz w:val="24"/>
          <w:szCs w:val="24"/>
        </w:rPr>
        <w:t>Lilj</w:t>
      </w:r>
      <w:proofErr w:type="spellEnd"/>
      <w:r w:rsidR="009C069A" w:rsidRPr="009C069A">
        <w:rPr>
          <w:rFonts w:ascii="Times New Roman" w:hAnsi="Times New Roman"/>
          <w:sz w:val="24"/>
          <w:szCs w:val="24"/>
        </w:rPr>
        <w:t>-Lina</w:t>
      </w:r>
      <w:r>
        <w:rPr>
          <w:rFonts w:ascii="Times New Roman" w:hAnsi="Times New Roman"/>
          <w:sz w:val="24"/>
          <w:szCs w:val="24"/>
        </w:rPr>
        <w:t>,</w:t>
      </w:r>
      <w:r w:rsidR="009C069A" w:rsidRPr="009C069A">
        <w:rPr>
          <w:rFonts w:ascii="Times New Roman" w:hAnsi="Times New Roman"/>
          <w:sz w:val="24"/>
          <w:szCs w:val="24"/>
        </w:rPr>
        <w:t xml:space="preserve"> </w:t>
      </w:r>
      <w:proofErr w:type="spellStart"/>
      <w:r>
        <w:rPr>
          <w:rFonts w:ascii="Times New Roman" w:hAnsi="Times New Roman"/>
          <w:sz w:val="24"/>
          <w:szCs w:val="24"/>
        </w:rPr>
        <w:t>fellestart</w:t>
      </w:r>
      <w:proofErr w:type="spellEnd"/>
      <w:r>
        <w:rPr>
          <w:rFonts w:ascii="Times New Roman" w:hAnsi="Times New Roman"/>
          <w:sz w:val="24"/>
          <w:szCs w:val="24"/>
        </w:rPr>
        <w:t xml:space="preserve"> &amp; </w:t>
      </w:r>
      <w:r w:rsidR="009C069A" w:rsidRPr="009C069A">
        <w:rPr>
          <w:rFonts w:ascii="Times New Roman" w:hAnsi="Times New Roman"/>
          <w:sz w:val="24"/>
          <w:szCs w:val="24"/>
        </w:rPr>
        <w:t>aleneløp</w:t>
      </w:r>
      <w:r>
        <w:rPr>
          <w:rFonts w:ascii="Times New Roman" w:hAnsi="Times New Roman"/>
          <w:sz w:val="24"/>
          <w:szCs w:val="24"/>
        </w:rPr>
        <w:t>)</w:t>
      </w:r>
    </w:p>
    <w:p w14:paraId="4F834ADF" w14:textId="750DA4EF" w:rsidR="00AA0721" w:rsidRPr="009C069A" w:rsidRDefault="00AA0721" w:rsidP="00AA0721">
      <w:pPr>
        <w:pStyle w:val="Rentekst"/>
        <w:rPr>
          <w:rFonts w:ascii="Times New Roman" w:hAnsi="Times New Roman"/>
          <w:sz w:val="24"/>
          <w:szCs w:val="24"/>
        </w:rPr>
      </w:pPr>
      <w:r>
        <w:rPr>
          <w:rFonts w:ascii="Times New Roman" w:hAnsi="Times New Roman"/>
          <w:sz w:val="24"/>
          <w:szCs w:val="24"/>
        </w:rPr>
        <w:t>13</w:t>
      </w:r>
      <w:r w:rsidRPr="009C069A">
        <w:rPr>
          <w:rFonts w:ascii="Times New Roman" w:hAnsi="Times New Roman"/>
          <w:sz w:val="24"/>
          <w:szCs w:val="24"/>
        </w:rPr>
        <w:t xml:space="preserve">.06. </w:t>
      </w:r>
      <w:proofErr w:type="spellStart"/>
      <w:r w:rsidRPr="009C069A">
        <w:rPr>
          <w:rFonts w:ascii="Times New Roman" w:hAnsi="Times New Roman"/>
          <w:sz w:val="24"/>
          <w:szCs w:val="24"/>
        </w:rPr>
        <w:t>Trollheimsløpet</w:t>
      </w:r>
      <w:proofErr w:type="spellEnd"/>
      <w:r w:rsidRPr="009C069A">
        <w:rPr>
          <w:rFonts w:ascii="Times New Roman" w:hAnsi="Times New Roman"/>
          <w:sz w:val="24"/>
          <w:szCs w:val="24"/>
        </w:rPr>
        <w:t xml:space="preserve"> </w:t>
      </w:r>
    </w:p>
    <w:p w14:paraId="76802959" w14:textId="4F2E5647" w:rsidR="009C069A" w:rsidRPr="009C069A" w:rsidRDefault="009C069A" w:rsidP="009C069A">
      <w:pPr>
        <w:pStyle w:val="Rentekst"/>
        <w:rPr>
          <w:rFonts w:ascii="Times New Roman" w:hAnsi="Times New Roman"/>
          <w:sz w:val="24"/>
          <w:szCs w:val="24"/>
        </w:rPr>
      </w:pPr>
      <w:r w:rsidRPr="009C069A">
        <w:rPr>
          <w:rFonts w:ascii="Times New Roman" w:hAnsi="Times New Roman"/>
          <w:sz w:val="24"/>
          <w:szCs w:val="24"/>
        </w:rPr>
        <w:t>1</w:t>
      </w:r>
      <w:r w:rsidR="00AA0721">
        <w:rPr>
          <w:rFonts w:ascii="Times New Roman" w:hAnsi="Times New Roman"/>
          <w:sz w:val="24"/>
          <w:szCs w:val="24"/>
        </w:rPr>
        <w:t>8</w:t>
      </w:r>
      <w:r w:rsidRPr="009C069A">
        <w:rPr>
          <w:rFonts w:ascii="Times New Roman" w:hAnsi="Times New Roman"/>
          <w:sz w:val="24"/>
          <w:szCs w:val="24"/>
        </w:rPr>
        <w:t xml:space="preserve">.06. </w:t>
      </w:r>
      <w:r w:rsidR="00AA0721">
        <w:rPr>
          <w:rFonts w:ascii="Times New Roman" w:hAnsi="Times New Roman"/>
          <w:sz w:val="24"/>
          <w:szCs w:val="24"/>
        </w:rPr>
        <w:t xml:space="preserve">Rindal Løpskarusell </w:t>
      </w:r>
      <w:proofErr w:type="spellStart"/>
      <w:r w:rsidR="00AA0721">
        <w:rPr>
          <w:rFonts w:ascii="Times New Roman" w:hAnsi="Times New Roman"/>
          <w:sz w:val="24"/>
          <w:szCs w:val="24"/>
        </w:rPr>
        <w:t>nr</w:t>
      </w:r>
      <w:proofErr w:type="spellEnd"/>
      <w:r w:rsidR="00AA0721">
        <w:rPr>
          <w:rFonts w:ascii="Times New Roman" w:hAnsi="Times New Roman"/>
          <w:sz w:val="24"/>
          <w:szCs w:val="24"/>
        </w:rPr>
        <w:t xml:space="preserve"> 2 (</w:t>
      </w:r>
      <w:proofErr w:type="spellStart"/>
      <w:r w:rsidRPr="009C069A">
        <w:rPr>
          <w:rFonts w:ascii="Times New Roman" w:hAnsi="Times New Roman"/>
          <w:sz w:val="24"/>
          <w:szCs w:val="24"/>
        </w:rPr>
        <w:t>Tjønna</w:t>
      </w:r>
      <w:proofErr w:type="spellEnd"/>
      <w:r w:rsidRPr="009C069A">
        <w:rPr>
          <w:rFonts w:ascii="Times New Roman" w:hAnsi="Times New Roman"/>
          <w:sz w:val="24"/>
          <w:szCs w:val="24"/>
        </w:rPr>
        <w:t xml:space="preserve"> </w:t>
      </w:r>
      <w:r w:rsidR="00AA0721">
        <w:rPr>
          <w:rFonts w:ascii="Times New Roman" w:hAnsi="Times New Roman"/>
          <w:sz w:val="24"/>
          <w:szCs w:val="24"/>
        </w:rPr>
        <w:t xml:space="preserve">rundt, </w:t>
      </w:r>
      <w:proofErr w:type="spellStart"/>
      <w:r w:rsidR="00AA0721">
        <w:rPr>
          <w:rFonts w:ascii="Times New Roman" w:hAnsi="Times New Roman"/>
          <w:sz w:val="24"/>
          <w:szCs w:val="24"/>
        </w:rPr>
        <w:t>fellestart</w:t>
      </w:r>
      <w:proofErr w:type="spellEnd"/>
      <w:r w:rsidR="00AA0721">
        <w:rPr>
          <w:rFonts w:ascii="Times New Roman" w:hAnsi="Times New Roman"/>
          <w:sz w:val="24"/>
          <w:szCs w:val="24"/>
        </w:rPr>
        <w:t xml:space="preserve"> &amp;</w:t>
      </w:r>
      <w:r w:rsidRPr="009C069A">
        <w:rPr>
          <w:rFonts w:ascii="Times New Roman" w:hAnsi="Times New Roman"/>
          <w:sz w:val="24"/>
          <w:szCs w:val="24"/>
        </w:rPr>
        <w:t xml:space="preserve"> aleneløp</w:t>
      </w:r>
    </w:p>
    <w:p w14:paraId="19C3C651" w14:textId="797A0EC3" w:rsidR="009C069A" w:rsidRPr="009C069A" w:rsidRDefault="009C069A" w:rsidP="009C069A">
      <w:pPr>
        <w:pStyle w:val="Rentekst"/>
        <w:rPr>
          <w:rFonts w:ascii="Times New Roman" w:hAnsi="Times New Roman"/>
          <w:sz w:val="24"/>
          <w:szCs w:val="24"/>
        </w:rPr>
      </w:pPr>
      <w:r w:rsidRPr="009C069A">
        <w:rPr>
          <w:rFonts w:ascii="Times New Roman" w:hAnsi="Times New Roman"/>
          <w:sz w:val="24"/>
          <w:szCs w:val="24"/>
        </w:rPr>
        <w:t>2</w:t>
      </w:r>
      <w:r w:rsidR="00AA0721">
        <w:rPr>
          <w:rFonts w:ascii="Times New Roman" w:hAnsi="Times New Roman"/>
          <w:sz w:val="24"/>
          <w:szCs w:val="24"/>
        </w:rPr>
        <w:t>0</w:t>
      </w:r>
      <w:r w:rsidRPr="009C069A">
        <w:rPr>
          <w:rFonts w:ascii="Times New Roman" w:hAnsi="Times New Roman"/>
          <w:sz w:val="24"/>
          <w:szCs w:val="24"/>
        </w:rPr>
        <w:t>.08. Terrengløp Skogsletta (aleneløp + fellesstart)</w:t>
      </w:r>
    </w:p>
    <w:p w14:paraId="069BE3B3" w14:textId="3105F3F9" w:rsidR="009C069A" w:rsidRPr="009C069A" w:rsidRDefault="0098096B" w:rsidP="009C069A">
      <w:pPr>
        <w:pStyle w:val="Rentekst"/>
        <w:rPr>
          <w:rFonts w:ascii="Times New Roman" w:hAnsi="Times New Roman"/>
          <w:sz w:val="24"/>
          <w:szCs w:val="24"/>
        </w:rPr>
      </w:pPr>
      <w:r>
        <w:rPr>
          <w:rFonts w:ascii="Times New Roman" w:hAnsi="Times New Roman"/>
          <w:sz w:val="24"/>
          <w:szCs w:val="24"/>
        </w:rPr>
        <w:t>27.08</w:t>
      </w:r>
      <w:r w:rsidR="009C069A" w:rsidRPr="009C069A">
        <w:rPr>
          <w:rFonts w:ascii="Times New Roman" w:hAnsi="Times New Roman"/>
          <w:sz w:val="24"/>
          <w:szCs w:val="24"/>
        </w:rPr>
        <w:t>. KM Terrengløp</w:t>
      </w:r>
    </w:p>
    <w:p w14:paraId="257B0E70" w14:textId="1A13EB27" w:rsidR="009C069A" w:rsidRPr="009C069A" w:rsidRDefault="009C069A" w:rsidP="009C069A">
      <w:pPr>
        <w:pStyle w:val="Rentekst"/>
        <w:rPr>
          <w:rFonts w:ascii="Times New Roman" w:hAnsi="Times New Roman"/>
          <w:sz w:val="24"/>
          <w:szCs w:val="24"/>
        </w:rPr>
      </w:pPr>
      <w:r w:rsidRPr="009C069A">
        <w:rPr>
          <w:rFonts w:ascii="Times New Roman" w:hAnsi="Times New Roman"/>
          <w:sz w:val="24"/>
          <w:szCs w:val="24"/>
        </w:rPr>
        <w:t>1</w:t>
      </w:r>
      <w:r w:rsidR="0098096B">
        <w:rPr>
          <w:rFonts w:ascii="Times New Roman" w:hAnsi="Times New Roman"/>
          <w:sz w:val="24"/>
          <w:szCs w:val="24"/>
        </w:rPr>
        <w:t>9</w:t>
      </w:r>
      <w:r w:rsidRPr="009C069A">
        <w:rPr>
          <w:rFonts w:ascii="Times New Roman" w:hAnsi="Times New Roman"/>
          <w:sz w:val="24"/>
          <w:szCs w:val="24"/>
        </w:rPr>
        <w:t xml:space="preserve">.09. Lina </w:t>
      </w:r>
      <w:proofErr w:type="spellStart"/>
      <w:r w:rsidRPr="009C069A">
        <w:rPr>
          <w:rFonts w:ascii="Times New Roman" w:hAnsi="Times New Roman"/>
          <w:sz w:val="24"/>
          <w:szCs w:val="24"/>
        </w:rPr>
        <w:t>Roindt</w:t>
      </w:r>
      <w:proofErr w:type="spellEnd"/>
    </w:p>
    <w:p w14:paraId="7CE5B24E" w14:textId="3444D203" w:rsidR="009C069A" w:rsidRPr="009C069A" w:rsidRDefault="009C069A" w:rsidP="009C069A">
      <w:pPr>
        <w:pStyle w:val="Rentekst"/>
        <w:rPr>
          <w:rFonts w:ascii="Times New Roman" w:hAnsi="Times New Roman"/>
          <w:sz w:val="24"/>
          <w:szCs w:val="24"/>
        </w:rPr>
      </w:pPr>
      <w:r w:rsidRPr="009C069A">
        <w:rPr>
          <w:rFonts w:ascii="Times New Roman" w:hAnsi="Times New Roman"/>
          <w:sz w:val="24"/>
          <w:szCs w:val="24"/>
        </w:rPr>
        <w:t>0</w:t>
      </w:r>
      <w:r w:rsidR="0098096B">
        <w:rPr>
          <w:rFonts w:ascii="Times New Roman" w:hAnsi="Times New Roman"/>
          <w:sz w:val="24"/>
          <w:szCs w:val="24"/>
        </w:rPr>
        <w:t>1</w:t>
      </w:r>
      <w:r w:rsidRPr="009C069A">
        <w:rPr>
          <w:rFonts w:ascii="Times New Roman" w:hAnsi="Times New Roman"/>
          <w:sz w:val="24"/>
          <w:szCs w:val="24"/>
        </w:rPr>
        <w:t xml:space="preserve">.11. KM </w:t>
      </w:r>
      <w:proofErr w:type="spellStart"/>
      <w:r w:rsidRPr="009C069A">
        <w:rPr>
          <w:rFonts w:ascii="Times New Roman" w:hAnsi="Times New Roman"/>
          <w:sz w:val="24"/>
          <w:szCs w:val="24"/>
        </w:rPr>
        <w:t>Trekamp</w:t>
      </w:r>
      <w:proofErr w:type="spellEnd"/>
    </w:p>
    <w:p w14:paraId="185D2D48" w14:textId="017A1135" w:rsidR="00561366" w:rsidRPr="00B62F1D" w:rsidRDefault="007C01D4">
      <w:proofErr w:type="spellStart"/>
      <w:r w:rsidRPr="00B62F1D">
        <w:rPr>
          <w:u w:val="single"/>
        </w:rPr>
        <w:t>Trollheimsløpet</w:t>
      </w:r>
      <w:proofErr w:type="spellEnd"/>
      <w:r w:rsidR="00096E4A" w:rsidRPr="00B62F1D">
        <w:rPr>
          <w:u w:val="single"/>
        </w:rPr>
        <w:t xml:space="preserve">: </w:t>
      </w:r>
      <w:r w:rsidR="00561366" w:rsidRPr="00B62F1D">
        <w:t xml:space="preserve">Totalt </w:t>
      </w:r>
      <w:r w:rsidR="00286195">
        <w:t>134</w:t>
      </w:r>
      <w:r w:rsidR="007B75EA" w:rsidRPr="00B62F1D">
        <w:t xml:space="preserve"> (</w:t>
      </w:r>
      <w:r w:rsidR="0098096B">
        <w:t>13</w:t>
      </w:r>
      <w:r w:rsidR="00286195">
        <w:t>2</w:t>
      </w:r>
      <w:r w:rsidR="007B75EA" w:rsidRPr="00B62F1D">
        <w:t>)</w:t>
      </w:r>
      <w:r w:rsidR="00561366" w:rsidRPr="00B62F1D">
        <w:t xml:space="preserve"> deltok, fordelt på </w:t>
      </w:r>
      <w:r w:rsidR="00286195">
        <w:t>88</w:t>
      </w:r>
      <w:r w:rsidR="007B75EA" w:rsidRPr="00B62F1D">
        <w:t xml:space="preserve"> (</w:t>
      </w:r>
      <w:r w:rsidR="0098096B">
        <w:t>69</w:t>
      </w:r>
      <w:r w:rsidR="007B75EA" w:rsidRPr="00B62F1D">
        <w:t>)</w:t>
      </w:r>
      <w:r w:rsidRPr="00B62F1D">
        <w:t xml:space="preserve"> i trimklassen og </w:t>
      </w:r>
      <w:r w:rsidR="00286195">
        <w:t>46</w:t>
      </w:r>
      <w:r w:rsidR="007B75EA" w:rsidRPr="00B62F1D">
        <w:t xml:space="preserve"> (</w:t>
      </w:r>
      <w:r w:rsidR="0098096B">
        <w:t>62</w:t>
      </w:r>
      <w:r w:rsidR="007B75EA" w:rsidRPr="00B62F1D">
        <w:t>)</w:t>
      </w:r>
      <w:r w:rsidR="0000013C">
        <w:t xml:space="preserve"> i konkurranseklassene.</w:t>
      </w:r>
      <w:r w:rsidR="00286195">
        <w:t xml:space="preserve"> Vi merker en økning i interessen for den lengste løypa om Elshaug/Landsem i trimklassen.</w:t>
      </w:r>
      <w:r w:rsidR="00B71111">
        <w:t xml:space="preserve"> </w:t>
      </w:r>
      <w:proofErr w:type="spellStart"/>
      <w:r w:rsidR="00286195">
        <w:t>Pga</w:t>
      </w:r>
      <w:proofErr w:type="spellEnd"/>
      <w:r w:rsidR="00286195">
        <w:t xml:space="preserve"> koronaregler: Geografisk begrensning for konkurranseløpere over 20 år. </w:t>
      </w:r>
    </w:p>
    <w:p w14:paraId="6E718CF3" w14:textId="77552A1B" w:rsidR="00561366" w:rsidRPr="00B62F1D" w:rsidRDefault="007C01D4">
      <w:r w:rsidRPr="00B62F1D">
        <w:rPr>
          <w:u w:val="single"/>
        </w:rPr>
        <w:t xml:space="preserve">Lina </w:t>
      </w:r>
      <w:proofErr w:type="spellStart"/>
      <w:r w:rsidRPr="00B62F1D">
        <w:rPr>
          <w:u w:val="single"/>
        </w:rPr>
        <w:t>Roindt</w:t>
      </w:r>
      <w:proofErr w:type="spellEnd"/>
      <w:r w:rsidR="00096E4A" w:rsidRPr="00B62F1D">
        <w:rPr>
          <w:u w:val="single"/>
        </w:rPr>
        <w:t>:</w:t>
      </w:r>
      <w:r w:rsidR="00B57095">
        <w:t> </w:t>
      </w:r>
      <w:r w:rsidR="00286195">
        <w:t>216</w:t>
      </w:r>
      <w:r w:rsidR="00B57095">
        <w:t xml:space="preserve"> </w:t>
      </w:r>
      <w:r w:rsidR="007B75EA" w:rsidRPr="00B62F1D">
        <w:t>(</w:t>
      </w:r>
      <w:r w:rsidR="0098096B">
        <w:t>21</w:t>
      </w:r>
      <w:r w:rsidR="00286195">
        <w:t>8</w:t>
      </w:r>
      <w:r w:rsidR="007B75EA" w:rsidRPr="00B62F1D">
        <w:t>)</w:t>
      </w:r>
      <w:r w:rsidR="00561366" w:rsidRPr="00B62F1D">
        <w:t xml:space="preserve"> fordelt på </w:t>
      </w:r>
      <w:r w:rsidR="00286195">
        <w:t>193</w:t>
      </w:r>
      <w:r w:rsidR="007B75EA" w:rsidRPr="00B62F1D">
        <w:t xml:space="preserve"> (</w:t>
      </w:r>
      <w:r w:rsidR="0098096B">
        <w:t>194</w:t>
      </w:r>
      <w:r w:rsidR="007B75EA" w:rsidRPr="00B62F1D">
        <w:t>)</w:t>
      </w:r>
      <w:r w:rsidR="00561366" w:rsidRPr="00B62F1D">
        <w:t xml:space="preserve"> i trimklassen og </w:t>
      </w:r>
      <w:r w:rsidR="00286195">
        <w:t xml:space="preserve">24 </w:t>
      </w:r>
      <w:r w:rsidR="007B75EA" w:rsidRPr="00B62F1D">
        <w:t>(</w:t>
      </w:r>
      <w:r w:rsidR="00890EA7">
        <w:t>2</w:t>
      </w:r>
      <w:r w:rsidR="0098096B">
        <w:t>5</w:t>
      </w:r>
      <w:r w:rsidR="007B75EA" w:rsidRPr="00B62F1D">
        <w:t>)</w:t>
      </w:r>
      <w:r w:rsidR="00561366" w:rsidRPr="00B62F1D">
        <w:t xml:space="preserve"> i konkurranseklassene. </w:t>
      </w:r>
      <w:r w:rsidR="00E60730">
        <w:t>Nok en gang stor</w:t>
      </w:r>
      <w:r w:rsidR="005A6A00">
        <w:t xml:space="preserve"> oppslutning i s</w:t>
      </w:r>
      <w:r w:rsidR="00045800" w:rsidRPr="00B62F1D">
        <w:t>kolecupen</w:t>
      </w:r>
      <w:r w:rsidR="005A6A00">
        <w:t xml:space="preserve">, </w:t>
      </w:r>
      <w:r w:rsidR="0098096B">
        <w:t>36,3</w:t>
      </w:r>
      <w:r w:rsidR="005912D7">
        <w:t>%</w:t>
      </w:r>
      <w:r w:rsidR="005A6A00">
        <w:t xml:space="preserve"> av elevene </w:t>
      </w:r>
      <w:r w:rsidR="005A6A00" w:rsidRPr="00B62F1D">
        <w:t xml:space="preserve">fra 5. til 10. klasse </w:t>
      </w:r>
      <w:r w:rsidR="005A6A00">
        <w:t xml:space="preserve">deltok. </w:t>
      </w:r>
      <w:r w:rsidR="00E60730">
        <w:t>8</w:t>
      </w:r>
      <w:r w:rsidR="00561366" w:rsidRPr="00B62F1D">
        <w:t xml:space="preserve">. </w:t>
      </w:r>
      <w:r w:rsidR="005A552E" w:rsidRPr="00B62F1D">
        <w:t>k</w:t>
      </w:r>
      <w:r w:rsidR="00561366" w:rsidRPr="00B62F1D">
        <w:t xml:space="preserve">lasse vant </w:t>
      </w:r>
      <w:r w:rsidR="005A552E" w:rsidRPr="00B62F1D">
        <w:t xml:space="preserve">cupen </w:t>
      </w:r>
      <w:r w:rsidR="00561366" w:rsidRPr="00B62F1D">
        <w:t xml:space="preserve">med ei </w:t>
      </w:r>
      <w:r w:rsidR="00B71111">
        <w:t xml:space="preserve">fantastisk </w:t>
      </w:r>
      <w:r w:rsidR="00561366" w:rsidRPr="00B62F1D">
        <w:t xml:space="preserve">oppslutning på </w:t>
      </w:r>
      <w:r w:rsidR="0098096B">
        <w:t>69,6</w:t>
      </w:r>
      <w:r w:rsidR="00561366" w:rsidRPr="00B62F1D">
        <w:t xml:space="preserve">%. </w:t>
      </w:r>
      <w:r w:rsidR="0098096B">
        <w:t xml:space="preserve">Men </w:t>
      </w:r>
      <w:r w:rsidR="00E60730">
        <w:t>de ble pustet i nakken av 6. klasse som ville med en elev mer, ha hatt akkurat like hø</w:t>
      </w:r>
      <w:r w:rsidR="00446827">
        <w:t>y</w:t>
      </w:r>
      <w:r w:rsidR="00E60730">
        <w:t xml:space="preserve"> oppslutning.</w:t>
      </w:r>
    </w:p>
    <w:p w14:paraId="518B2BD8" w14:textId="7DB04082" w:rsidR="00045800" w:rsidRPr="00B62F1D" w:rsidRDefault="007C01D4">
      <w:r w:rsidRPr="00B62F1D">
        <w:rPr>
          <w:u w:val="single"/>
        </w:rPr>
        <w:t>Klubbmesterskap i terrengløp</w:t>
      </w:r>
      <w:r w:rsidR="00045800" w:rsidRPr="00B62F1D">
        <w:t xml:space="preserve">: </w:t>
      </w:r>
      <w:r w:rsidR="00286195">
        <w:t>21</w:t>
      </w:r>
      <w:r w:rsidR="00045800" w:rsidRPr="00B62F1D">
        <w:t xml:space="preserve"> deltagere mot </w:t>
      </w:r>
      <w:r w:rsidR="00E60730">
        <w:t>29</w:t>
      </w:r>
      <w:r w:rsidR="00045800" w:rsidRPr="00B62F1D">
        <w:t xml:space="preserve"> i fjor.</w:t>
      </w:r>
    </w:p>
    <w:p w14:paraId="0AF961F4" w14:textId="5399F4E9" w:rsidR="0016120D" w:rsidRPr="00B62F1D" w:rsidRDefault="0016120D">
      <w:r w:rsidRPr="00B62F1D">
        <w:rPr>
          <w:u w:val="single"/>
        </w:rPr>
        <w:t xml:space="preserve">Klubbmesterskapet i </w:t>
      </w:r>
      <w:proofErr w:type="spellStart"/>
      <w:r w:rsidRPr="00B62F1D">
        <w:rPr>
          <w:u w:val="single"/>
        </w:rPr>
        <w:t>trekamp</w:t>
      </w:r>
      <w:proofErr w:type="spellEnd"/>
      <w:r w:rsidRPr="00B62F1D">
        <w:t xml:space="preserve"> </w:t>
      </w:r>
      <w:r w:rsidR="00045800" w:rsidRPr="00B62F1D">
        <w:t xml:space="preserve">i </w:t>
      </w:r>
      <w:proofErr w:type="spellStart"/>
      <w:r w:rsidR="007B75EA" w:rsidRPr="00B62F1D">
        <w:t>Rindalshallen</w:t>
      </w:r>
      <w:proofErr w:type="spellEnd"/>
      <w:r w:rsidR="00045800" w:rsidRPr="00B62F1D">
        <w:t xml:space="preserve">. </w:t>
      </w:r>
      <w:r w:rsidR="00286195">
        <w:t>33</w:t>
      </w:r>
      <w:r w:rsidR="00F3264C" w:rsidRPr="00B62F1D">
        <w:t xml:space="preserve"> (</w:t>
      </w:r>
      <w:r w:rsidR="00E60730">
        <w:t>25</w:t>
      </w:r>
      <w:r w:rsidR="00F3264C" w:rsidRPr="00B62F1D">
        <w:t xml:space="preserve">) </w:t>
      </w:r>
      <w:r w:rsidRPr="00B62F1D">
        <w:t xml:space="preserve">deltagere i alderen </w:t>
      </w:r>
      <w:r w:rsidR="00B71111">
        <w:t>7</w:t>
      </w:r>
      <w:r w:rsidRPr="00B62F1D">
        <w:t>-1</w:t>
      </w:r>
      <w:r w:rsidR="00286195">
        <w:t>4</w:t>
      </w:r>
      <w:r w:rsidRPr="00B62F1D">
        <w:t xml:space="preserve"> år deltok</w:t>
      </w:r>
      <w:r w:rsidR="00CD3AA6" w:rsidRPr="00B62F1D">
        <w:t>.</w:t>
      </w:r>
    </w:p>
    <w:p w14:paraId="1C2F79B3" w14:textId="70A804D2" w:rsidR="00CD3AA6" w:rsidRPr="00B62F1D" w:rsidRDefault="00CD3AA6">
      <w:r w:rsidRPr="00B62F1D">
        <w:rPr>
          <w:u w:val="single"/>
        </w:rPr>
        <w:t>Rindal Løpskarusell</w:t>
      </w:r>
      <w:r w:rsidRPr="00B62F1D">
        <w:t xml:space="preserve">, </w:t>
      </w:r>
      <w:r w:rsidR="00C80FFE" w:rsidRPr="00B62F1D">
        <w:t xml:space="preserve">ble arrangert for </w:t>
      </w:r>
      <w:r w:rsidR="00E60730">
        <w:t>niende</w:t>
      </w:r>
      <w:r w:rsidR="00045800" w:rsidRPr="00B62F1D">
        <w:t xml:space="preserve"> </w:t>
      </w:r>
      <w:r w:rsidR="00C80FFE" w:rsidRPr="00B62F1D">
        <w:t>gang</w:t>
      </w:r>
      <w:r w:rsidR="0000013C">
        <w:t xml:space="preserve"> og har blitt en berettiget tradisjon</w:t>
      </w:r>
      <w:r w:rsidR="00045800" w:rsidRPr="00B62F1D">
        <w:t>.</w:t>
      </w:r>
      <w:r w:rsidR="00C80FFE" w:rsidRPr="00B62F1D">
        <w:t xml:space="preserve"> </w:t>
      </w:r>
      <w:r w:rsidR="00E60730">
        <w:t xml:space="preserve">I år ble alle tre arrangert både som fellesstart og alene. Svært godt oppmøte på </w:t>
      </w:r>
      <w:proofErr w:type="spellStart"/>
      <w:r w:rsidR="00E60730">
        <w:t>Litj</w:t>
      </w:r>
      <w:proofErr w:type="spellEnd"/>
      <w:r w:rsidR="00E60730">
        <w:t xml:space="preserve">-lina, men for lavt i </w:t>
      </w:r>
      <w:proofErr w:type="spellStart"/>
      <w:r w:rsidR="00E60730">
        <w:t>Tjønna</w:t>
      </w:r>
      <w:proofErr w:type="spellEnd"/>
      <w:r w:rsidR="00E60730">
        <w:t xml:space="preserve"> </w:t>
      </w:r>
      <w:proofErr w:type="spellStart"/>
      <w:r w:rsidR="00E60730">
        <w:t>Roindt</w:t>
      </w:r>
      <w:proofErr w:type="spellEnd"/>
      <w:r w:rsidR="00E60730">
        <w:t xml:space="preserve"> og på Skogsletta.</w:t>
      </w:r>
    </w:p>
    <w:p w14:paraId="645C9A5F" w14:textId="77777777" w:rsidR="00CD3AA6" w:rsidRPr="00B62F1D" w:rsidRDefault="00CD3AA6"/>
    <w:p w14:paraId="4F9B2041" w14:textId="77777777" w:rsidR="00FC307A" w:rsidRPr="00DA37A0" w:rsidRDefault="00FC307A" w:rsidP="00FC307A">
      <w:pPr>
        <w:pStyle w:val="Overskrift1"/>
      </w:pPr>
      <w:r w:rsidRPr="00DA37A0">
        <w:t>RESULTATOPPSUMMERING</w:t>
      </w:r>
    </w:p>
    <w:p w14:paraId="0D312D1E" w14:textId="5512D710" w:rsidR="00FC307A" w:rsidRPr="00B62F1D" w:rsidRDefault="00FC307A" w:rsidP="00FC307A">
      <w:pPr>
        <w:pStyle w:val="Brdtekst"/>
        <w:rPr>
          <w:sz w:val="24"/>
        </w:rPr>
      </w:pPr>
      <w:r w:rsidRPr="00B62F1D">
        <w:rPr>
          <w:sz w:val="24"/>
        </w:rPr>
        <w:t xml:space="preserve">Komplett resultatoppsummering </w:t>
      </w:r>
      <w:r w:rsidR="00E60730">
        <w:rPr>
          <w:sz w:val="24"/>
        </w:rPr>
        <w:t>er</w:t>
      </w:r>
      <w:r w:rsidRPr="00B62F1D">
        <w:rPr>
          <w:sz w:val="24"/>
        </w:rPr>
        <w:t xml:space="preserve"> lagt ut på </w:t>
      </w:r>
      <w:r w:rsidR="00E60730">
        <w:rPr>
          <w:sz w:val="24"/>
        </w:rPr>
        <w:t xml:space="preserve">klubbens </w:t>
      </w:r>
      <w:r w:rsidRPr="00B62F1D">
        <w:rPr>
          <w:sz w:val="24"/>
        </w:rPr>
        <w:t>hjemmesider.</w:t>
      </w:r>
    </w:p>
    <w:p w14:paraId="329C80A9" w14:textId="77777777" w:rsidR="00FC307A" w:rsidRPr="00B276CC" w:rsidRDefault="00FC307A" w:rsidP="00FC307A">
      <w:pPr>
        <w:pStyle w:val="Brdtekst"/>
        <w:rPr>
          <w:sz w:val="24"/>
        </w:rPr>
      </w:pPr>
    </w:p>
    <w:p w14:paraId="3900A60B" w14:textId="77777777" w:rsidR="00FC307A" w:rsidRPr="003E07C5" w:rsidRDefault="003E07C5" w:rsidP="00FC307A">
      <w:pPr>
        <w:pStyle w:val="Brdtekst"/>
        <w:rPr>
          <w:b/>
        </w:rPr>
      </w:pPr>
      <w:r w:rsidRPr="003E07C5">
        <w:rPr>
          <w:b/>
        </w:rPr>
        <w:t>SLUTNING</w:t>
      </w:r>
    </w:p>
    <w:p w14:paraId="68EEB4E2" w14:textId="77777777" w:rsidR="007C01D4" w:rsidRPr="00B62F1D" w:rsidRDefault="007C01D4">
      <w:pPr>
        <w:pStyle w:val="Brdtekst"/>
        <w:rPr>
          <w:sz w:val="24"/>
        </w:rPr>
      </w:pPr>
      <w:r w:rsidRPr="00B62F1D">
        <w:rPr>
          <w:sz w:val="24"/>
        </w:rPr>
        <w:t>Til slutt vil vi takke for god hjelp og støtte gjennom sesongen. Spesielt til alle komiteene som har møtt opp ved arrangementene. Takk til alle små og store samarbeidspartnere, og spesielt våre hoveds</w:t>
      </w:r>
      <w:r w:rsidR="000166FF">
        <w:rPr>
          <w:sz w:val="24"/>
        </w:rPr>
        <w:t>amarbeidspartnere</w:t>
      </w:r>
      <w:r w:rsidRPr="00B62F1D">
        <w:rPr>
          <w:sz w:val="24"/>
        </w:rPr>
        <w:t xml:space="preserve"> Rindal Sparebank, </w:t>
      </w:r>
      <w:proofErr w:type="spellStart"/>
      <w:r w:rsidR="00CD3AA6" w:rsidRPr="00B62F1D">
        <w:rPr>
          <w:sz w:val="24"/>
        </w:rPr>
        <w:t>Rindalslist</w:t>
      </w:r>
      <w:proofErr w:type="spellEnd"/>
      <w:r w:rsidR="00CD3AA6" w:rsidRPr="00B62F1D">
        <w:rPr>
          <w:sz w:val="24"/>
        </w:rPr>
        <w:t xml:space="preserve"> AS, </w:t>
      </w:r>
      <w:r w:rsidRPr="00B62F1D">
        <w:rPr>
          <w:sz w:val="24"/>
        </w:rPr>
        <w:t>Svorka Energi AS</w:t>
      </w:r>
      <w:r w:rsidR="00DA501E" w:rsidRPr="00B62F1D">
        <w:rPr>
          <w:sz w:val="24"/>
        </w:rPr>
        <w:t>,</w:t>
      </w:r>
      <w:r w:rsidR="00FC307A" w:rsidRPr="00B62F1D">
        <w:rPr>
          <w:sz w:val="24"/>
        </w:rPr>
        <w:t xml:space="preserve"> </w:t>
      </w:r>
      <w:r w:rsidR="00B70D59">
        <w:rPr>
          <w:sz w:val="24"/>
        </w:rPr>
        <w:t>Olav Thon Gruppen</w:t>
      </w:r>
      <w:r w:rsidR="00CD3AA6" w:rsidRPr="00B62F1D">
        <w:rPr>
          <w:sz w:val="24"/>
        </w:rPr>
        <w:t xml:space="preserve"> og Rindal Kommune</w:t>
      </w:r>
      <w:r w:rsidR="00FC307A" w:rsidRPr="00B62F1D">
        <w:rPr>
          <w:sz w:val="24"/>
        </w:rPr>
        <w:t>.</w:t>
      </w:r>
    </w:p>
    <w:p w14:paraId="289E277B" w14:textId="77777777" w:rsidR="007C01D4" w:rsidRPr="00B62F1D" w:rsidRDefault="007C01D4">
      <w:pPr>
        <w:pStyle w:val="Brdtekst"/>
        <w:rPr>
          <w:sz w:val="24"/>
        </w:rPr>
      </w:pPr>
    </w:p>
    <w:p w14:paraId="565D6A4E" w14:textId="77777777" w:rsidR="007C01D4" w:rsidRPr="00B62F1D" w:rsidRDefault="00B276CC">
      <w:pPr>
        <w:pStyle w:val="Brdtekst"/>
        <w:rPr>
          <w:sz w:val="24"/>
        </w:rPr>
      </w:pPr>
      <w:r w:rsidRPr="00B62F1D">
        <w:rPr>
          <w:sz w:val="24"/>
        </w:rPr>
        <w:t>For f</w:t>
      </w:r>
      <w:r w:rsidR="007C01D4" w:rsidRPr="00B62F1D">
        <w:rPr>
          <w:sz w:val="24"/>
        </w:rPr>
        <w:t>riidrettsstyret</w:t>
      </w:r>
    </w:p>
    <w:p w14:paraId="58C41D42" w14:textId="6D7BA645" w:rsidR="007C01D4" w:rsidRDefault="00CD3AA6">
      <w:pPr>
        <w:pStyle w:val="Brdtekst"/>
        <w:rPr>
          <w:sz w:val="24"/>
        </w:rPr>
      </w:pPr>
      <w:r w:rsidRPr="00B62F1D">
        <w:rPr>
          <w:sz w:val="24"/>
        </w:rPr>
        <w:t>Tor Jarle Bolme</w:t>
      </w:r>
    </w:p>
    <w:p w14:paraId="3BA6910A" w14:textId="77777777" w:rsidR="007C351B" w:rsidRDefault="007C351B">
      <w:pPr>
        <w:pStyle w:val="Brdtekst"/>
        <w:rPr>
          <w:sz w:val="24"/>
        </w:rPr>
      </w:pPr>
    </w:p>
    <w:p w14:paraId="6320BB78" w14:textId="77777777" w:rsidR="00995376" w:rsidRDefault="00995376">
      <w:pPr>
        <w:pStyle w:val="Brdtekst"/>
        <w:rPr>
          <w:sz w:val="24"/>
        </w:rPr>
      </w:pPr>
    </w:p>
    <w:tbl>
      <w:tblPr>
        <w:tblW w:w="0" w:type="auto"/>
        <w:tblLayout w:type="fixed"/>
        <w:tblLook w:val="04A0" w:firstRow="1" w:lastRow="0" w:firstColumn="1" w:lastColumn="0" w:noHBand="0" w:noVBand="1"/>
      </w:tblPr>
      <w:tblGrid>
        <w:gridCol w:w="3096"/>
        <w:gridCol w:w="1548"/>
        <w:gridCol w:w="1548"/>
        <w:gridCol w:w="3096"/>
      </w:tblGrid>
      <w:tr w:rsidR="00995376" w:rsidRPr="000E1607" w14:paraId="5682816F" w14:textId="77777777" w:rsidTr="00B8385E">
        <w:tc>
          <w:tcPr>
            <w:tcW w:w="9288" w:type="dxa"/>
            <w:gridSpan w:val="4"/>
            <w:tcBorders>
              <w:top w:val="thinThickThinSmallGap" w:sz="12" w:space="0" w:color="auto"/>
              <w:left w:val="thinThickThinSmallGap" w:sz="12" w:space="0" w:color="auto"/>
              <w:bottom w:val="thinThickThinSmallGap" w:sz="12" w:space="0" w:color="auto"/>
              <w:right w:val="thinThickThinSmallGap" w:sz="12" w:space="0" w:color="auto"/>
            </w:tcBorders>
            <w:shd w:val="clear" w:color="auto" w:fill="auto"/>
          </w:tcPr>
          <w:p w14:paraId="56D22281" w14:textId="77777777" w:rsidR="00995376" w:rsidRPr="00B8385E" w:rsidRDefault="00995376" w:rsidP="00B8385E">
            <w:pPr>
              <w:jc w:val="center"/>
              <w:rPr>
                <w:rFonts w:ascii="Comic Sans MS" w:hAnsi="Comic Sans MS"/>
                <w:b/>
                <w:sz w:val="14"/>
                <w:szCs w:val="14"/>
              </w:rPr>
            </w:pPr>
            <w:bookmarkStart w:id="0" w:name="_Hlk34744735"/>
            <w:r w:rsidRPr="00B8385E">
              <w:rPr>
                <w:rFonts w:ascii="Comic Sans MS" w:hAnsi="Comic Sans MS"/>
                <w:b/>
                <w:sz w:val="14"/>
                <w:szCs w:val="14"/>
              </w:rPr>
              <w:t>SAMARBEIDSPARTNERE RINDAL IL FRIIDRETT</w:t>
            </w:r>
          </w:p>
        </w:tc>
      </w:tr>
      <w:tr w:rsidR="00B8385E" w:rsidRPr="000E1607" w14:paraId="5DF82372" w14:textId="77777777" w:rsidTr="00B8385E">
        <w:tc>
          <w:tcPr>
            <w:tcW w:w="4644" w:type="dxa"/>
            <w:gridSpan w:val="2"/>
            <w:tcBorders>
              <w:top w:val="thinThickThinSmallGap" w:sz="12" w:space="0" w:color="auto"/>
              <w:left w:val="thinThickThinSmallGap" w:sz="12" w:space="0" w:color="auto"/>
              <w:bottom w:val="single" w:sz="4" w:space="0" w:color="auto"/>
              <w:right w:val="single" w:sz="4" w:space="0" w:color="auto"/>
            </w:tcBorders>
            <w:shd w:val="clear" w:color="auto" w:fill="auto"/>
          </w:tcPr>
          <w:p w14:paraId="67AC5F9B" w14:textId="77777777" w:rsidR="00995376" w:rsidRPr="00B8385E" w:rsidRDefault="00995376" w:rsidP="00B8385E">
            <w:pPr>
              <w:jc w:val="center"/>
              <w:rPr>
                <w:sz w:val="12"/>
                <w:szCs w:val="12"/>
              </w:rPr>
            </w:pPr>
            <w:r w:rsidRPr="00B8385E">
              <w:rPr>
                <w:rFonts w:ascii="Comic Sans MS" w:hAnsi="Comic Sans MS"/>
                <w:b/>
                <w:sz w:val="12"/>
                <w:szCs w:val="12"/>
              </w:rPr>
              <w:t>GENERALSPONSOR</w:t>
            </w:r>
          </w:p>
        </w:tc>
        <w:tc>
          <w:tcPr>
            <w:tcW w:w="4644" w:type="dxa"/>
            <w:gridSpan w:val="2"/>
            <w:tcBorders>
              <w:top w:val="thinThickThinSmallGap" w:sz="12" w:space="0" w:color="auto"/>
              <w:left w:val="single" w:sz="4" w:space="0" w:color="auto"/>
              <w:bottom w:val="single" w:sz="4" w:space="0" w:color="auto"/>
              <w:right w:val="thinThickThinSmallGap" w:sz="12" w:space="0" w:color="auto"/>
            </w:tcBorders>
            <w:shd w:val="clear" w:color="auto" w:fill="auto"/>
          </w:tcPr>
          <w:p w14:paraId="5ADCA6CE" w14:textId="77777777" w:rsidR="00995376" w:rsidRPr="00B8385E" w:rsidRDefault="00995376" w:rsidP="00B8385E">
            <w:pPr>
              <w:jc w:val="center"/>
              <w:rPr>
                <w:sz w:val="12"/>
                <w:szCs w:val="12"/>
              </w:rPr>
            </w:pPr>
            <w:r w:rsidRPr="00B8385E">
              <w:rPr>
                <w:rFonts w:ascii="Comic Sans MS" w:hAnsi="Comic Sans MS"/>
                <w:b/>
                <w:sz w:val="12"/>
                <w:szCs w:val="12"/>
              </w:rPr>
              <w:t>HOVEDSAMARBEIDSPARTNER</w:t>
            </w:r>
          </w:p>
        </w:tc>
      </w:tr>
      <w:tr w:rsidR="00B8385E" w14:paraId="004BD2D8" w14:textId="77777777" w:rsidTr="00B8385E">
        <w:tc>
          <w:tcPr>
            <w:tcW w:w="4644" w:type="dxa"/>
            <w:gridSpan w:val="2"/>
            <w:tcBorders>
              <w:top w:val="single" w:sz="4" w:space="0" w:color="auto"/>
              <w:left w:val="thinThickThinSmallGap" w:sz="12" w:space="0" w:color="auto"/>
              <w:bottom w:val="thinThickThinSmallGap" w:sz="12" w:space="0" w:color="auto"/>
              <w:right w:val="single" w:sz="4" w:space="0" w:color="auto"/>
            </w:tcBorders>
            <w:shd w:val="clear" w:color="auto" w:fill="auto"/>
          </w:tcPr>
          <w:p w14:paraId="1374BADD" w14:textId="402411BF" w:rsidR="00995376" w:rsidRPr="00B8385E" w:rsidRDefault="00602292" w:rsidP="00B8385E">
            <w:pPr>
              <w:jc w:val="center"/>
              <w:rPr>
                <w:sz w:val="4"/>
                <w:szCs w:val="4"/>
              </w:rPr>
            </w:pPr>
            <w:r>
              <w:rPr>
                <w:noProof/>
              </w:rPr>
              <w:fldChar w:fldCharType="begin"/>
            </w:r>
            <w:r>
              <w:rPr>
                <w:noProof/>
              </w:rPr>
              <w:instrText xml:space="preserve"> INCLUDEPICTURE  "cid:58F29B78-830E-43EA-B3BF-EDF5DDC42DA8" \* MERGEFORMATINET </w:instrText>
            </w:r>
            <w:r>
              <w:rPr>
                <w:noProof/>
              </w:rPr>
              <w:fldChar w:fldCharType="separate"/>
            </w:r>
            <w:r w:rsidR="00CB5F22">
              <w:rPr>
                <w:noProof/>
              </w:rPr>
              <w:fldChar w:fldCharType="begin"/>
            </w:r>
            <w:r w:rsidR="00CB5F22">
              <w:rPr>
                <w:noProof/>
              </w:rPr>
              <w:instrText xml:space="preserve"> INCLUDEPICTURE  "cid:58F29B78-830E-43EA-B3BF-EDF5DDC42DA8" \* MERGEFORMATINET </w:instrText>
            </w:r>
            <w:r w:rsidR="00CB5F22">
              <w:rPr>
                <w:noProof/>
              </w:rPr>
              <w:fldChar w:fldCharType="separate"/>
            </w:r>
            <w:r w:rsidR="00516CFB">
              <w:rPr>
                <w:noProof/>
              </w:rPr>
              <w:fldChar w:fldCharType="begin"/>
            </w:r>
            <w:r w:rsidR="00516CFB">
              <w:rPr>
                <w:noProof/>
              </w:rPr>
              <w:instrText xml:space="preserve"> </w:instrText>
            </w:r>
            <w:r w:rsidR="00516CFB">
              <w:rPr>
                <w:noProof/>
              </w:rPr>
              <w:instrText>INCLUDEPICTURE  "cid:58F29B78-830E-43EA-B3BF-EDF5DDC42DA8" \* MERGEFORMATINET</w:instrText>
            </w:r>
            <w:r w:rsidR="00516CFB">
              <w:rPr>
                <w:noProof/>
              </w:rPr>
              <w:instrText xml:space="preserve"> </w:instrText>
            </w:r>
            <w:r w:rsidR="00516CFB">
              <w:rPr>
                <w:noProof/>
              </w:rPr>
              <w:fldChar w:fldCharType="separate"/>
            </w:r>
            <w:r w:rsidR="00446827">
              <w:rPr>
                <w:noProof/>
              </w:rPr>
              <w:pict w14:anchorId="561D6121">
                <v:shape id="_x0000_i1026" type="#_x0000_t75" alt="cid:58F29B78-830E-43EA-B3BF-EDF5DDC42DA8" style="width:50pt;height:50pt;visibility:visible">
                  <v:imagedata r:id="rId8" r:href="rId9"/>
                </v:shape>
              </w:pict>
            </w:r>
            <w:r w:rsidR="00516CFB">
              <w:rPr>
                <w:noProof/>
              </w:rPr>
              <w:fldChar w:fldCharType="end"/>
            </w:r>
            <w:r w:rsidR="00CB5F22">
              <w:rPr>
                <w:noProof/>
              </w:rPr>
              <w:fldChar w:fldCharType="end"/>
            </w:r>
            <w:r>
              <w:rPr>
                <w:noProof/>
              </w:rPr>
              <w:fldChar w:fldCharType="end"/>
            </w:r>
          </w:p>
        </w:tc>
        <w:tc>
          <w:tcPr>
            <w:tcW w:w="4644" w:type="dxa"/>
            <w:gridSpan w:val="2"/>
            <w:tcBorders>
              <w:left w:val="single" w:sz="4" w:space="0" w:color="auto"/>
              <w:bottom w:val="thinThickThinSmallGap" w:sz="12" w:space="0" w:color="auto"/>
              <w:right w:val="thinThickThinSmallGap" w:sz="12" w:space="0" w:color="auto"/>
            </w:tcBorders>
            <w:shd w:val="clear" w:color="auto" w:fill="auto"/>
          </w:tcPr>
          <w:p w14:paraId="003159BA" w14:textId="24339B83" w:rsidR="00995376" w:rsidRPr="00B8385E" w:rsidRDefault="00446827" w:rsidP="00B8385E">
            <w:pPr>
              <w:jc w:val="center"/>
              <w:rPr>
                <w:sz w:val="8"/>
                <w:szCs w:val="8"/>
              </w:rPr>
            </w:pPr>
            <w:r>
              <w:rPr>
                <w:noProof/>
              </w:rPr>
              <w:pict w14:anchorId="6D4FA9D7">
                <v:shape id="Bilde 29" o:spid="_x0000_i1027" type="#_x0000_t75" style="width:77pt;height:47pt;visibility:visible;mso-wrap-style:square">
                  <v:imagedata r:id="rId10" o:title=""/>
                </v:shape>
              </w:pict>
            </w:r>
          </w:p>
        </w:tc>
      </w:tr>
      <w:tr w:rsidR="00B8385E" w:rsidRPr="000E1607" w14:paraId="10DB999D" w14:textId="77777777" w:rsidTr="00B8385E">
        <w:tc>
          <w:tcPr>
            <w:tcW w:w="9288" w:type="dxa"/>
            <w:gridSpan w:val="4"/>
            <w:tcBorders>
              <w:top w:val="thinThickThinSmallGap" w:sz="12" w:space="0" w:color="auto"/>
              <w:left w:val="thinThickThinSmallGap" w:sz="12" w:space="0" w:color="auto"/>
              <w:bottom w:val="single" w:sz="4" w:space="0" w:color="auto"/>
              <w:right w:val="thinThickThinSmallGap" w:sz="12" w:space="0" w:color="auto"/>
            </w:tcBorders>
            <w:shd w:val="clear" w:color="auto" w:fill="auto"/>
          </w:tcPr>
          <w:p w14:paraId="77E46AA1" w14:textId="77777777" w:rsidR="00995376" w:rsidRPr="00B8385E" w:rsidRDefault="00995376" w:rsidP="00B8385E">
            <w:pPr>
              <w:jc w:val="center"/>
              <w:rPr>
                <w:sz w:val="12"/>
                <w:szCs w:val="12"/>
              </w:rPr>
            </w:pPr>
            <w:r w:rsidRPr="00B8385E">
              <w:rPr>
                <w:rFonts w:ascii="Comic Sans MS" w:hAnsi="Comic Sans MS"/>
                <w:b/>
                <w:sz w:val="12"/>
                <w:szCs w:val="12"/>
              </w:rPr>
              <w:t>PARTNERE:</w:t>
            </w:r>
          </w:p>
        </w:tc>
      </w:tr>
      <w:tr w:rsidR="00B8385E" w14:paraId="28C3261A" w14:textId="77777777" w:rsidTr="00B8385E">
        <w:tc>
          <w:tcPr>
            <w:tcW w:w="3096" w:type="dxa"/>
            <w:tcBorders>
              <w:top w:val="single" w:sz="4" w:space="0" w:color="auto"/>
              <w:left w:val="thinThickThinSmallGap" w:sz="12" w:space="0" w:color="auto"/>
              <w:bottom w:val="thinThickThinSmallGap" w:sz="12" w:space="0" w:color="auto"/>
              <w:right w:val="single" w:sz="4" w:space="0" w:color="auto"/>
            </w:tcBorders>
            <w:shd w:val="clear" w:color="auto" w:fill="auto"/>
          </w:tcPr>
          <w:p w14:paraId="53A0E8FC" w14:textId="7EC81DEF" w:rsidR="00995376" w:rsidRDefault="00446827" w:rsidP="00B8385E">
            <w:pPr>
              <w:jc w:val="center"/>
            </w:pPr>
            <w:r>
              <w:rPr>
                <w:noProof/>
              </w:rPr>
              <w:pict w14:anchorId="59D5EBE9">
                <v:shape id="Bilde 27" o:spid="_x0000_i1028" type="#_x0000_t75" style="width:74.5pt;height:43pt;visibility:visible;mso-wrap-style:square">
                  <v:imagedata r:id="rId11" o:title=""/>
                </v:shape>
              </w:pict>
            </w:r>
          </w:p>
        </w:tc>
        <w:tc>
          <w:tcPr>
            <w:tcW w:w="3096" w:type="dxa"/>
            <w:gridSpan w:val="2"/>
            <w:tcBorders>
              <w:top w:val="single" w:sz="4" w:space="0" w:color="auto"/>
              <w:left w:val="single" w:sz="4" w:space="0" w:color="auto"/>
              <w:bottom w:val="thinThickThinSmallGap" w:sz="12" w:space="0" w:color="auto"/>
              <w:right w:val="single" w:sz="4" w:space="0" w:color="auto"/>
            </w:tcBorders>
            <w:shd w:val="clear" w:color="auto" w:fill="auto"/>
          </w:tcPr>
          <w:p w14:paraId="5F16FA4A" w14:textId="05117A81" w:rsidR="00995376" w:rsidRDefault="00446827" w:rsidP="00B8385E">
            <w:pPr>
              <w:jc w:val="center"/>
            </w:pPr>
            <w:r>
              <w:rPr>
                <w:noProof/>
              </w:rPr>
              <w:pict w14:anchorId="2604111E">
                <v:shape id="Bilde 10" o:spid="_x0000_i1029" type="#_x0000_t75" alt="Svorka" style="width:40pt;height:42.5pt;visibility:visible;mso-wrap-style:square">
                  <v:imagedata r:id="rId12" o:title="Svorka"/>
                </v:shape>
              </w:pict>
            </w:r>
          </w:p>
        </w:tc>
        <w:tc>
          <w:tcPr>
            <w:tcW w:w="3096" w:type="dxa"/>
            <w:tcBorders>
              <w:top w:val="single" w:sz="4" w:space="0" w:color="auto"/>
              <w:left w:val="single" w:sz="4" w:space="0" w:color="auto"/>
              <w:bottom w:val="thinThickThinSmallGap" w:sz="12" w:space="0" w:color="auto"/>
              <w:right w:val="thinThickThinSmallGap" w:sz="12" w:space="0" w:color="auto"/>
            </w:tcBorders>
            <w:shd w:val="clear" w:color="auto" w:fill="auto"/>
          </w:tcPr>
          <w:p w14:paraId="0F8CD48F" w14:textId="001F5651" w:rsidR="00995376" w:rsidRDefault="00446827" w:rsidP="00B8385E">
            <w:pPr>
              <w:jc w:val="center"/>
            </w:pPr>
            <w:r>
              <w:rPr>
                <w:noProof/>
              </w:rPr>
              <w:pict w14:anchorId="53084A83">
                <v:shape id="Bilde 8" o:spid="_x0000_i1030" type="#_x0000_t75" style="width:81.5pt;height:39.5pt;visibility:visible;mso-wrap-style:square">
                  <v:imagedata r:id="rId13" o:title="RIN_Logo_slogan_rgb"/>
                </v:shape>
              </w:pict>
            </w:r>
          </w:p>
        </w:tc>
      </w:tr>
      <w:bookmarkEnd w:id="0"/>
    </w:tbl>
    <w:p w14:paraId="218A80BE" w14:textId="77777777" w:rsidR="001A4942" w:rsidRPr="00B276CC" w:rsidRDefault="001A4942" w:rsidP="001A4942">
      <w:pPr>
        <w:pStyle w:val="Bunntekst"/>
        <w:rPr>
          <w:sz w:val="2"/>
          <w:szCs w:val="2"/>
        </w:rPr>
      </w:pPr>
    </w:p>
    <w:sectPr w:rsidR="001A4942" w:rsidRPr="00B276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C896F" w14:textId="77777777" w:rsidR="00516CFB" w:rsidRDefault="00516CFB" w:rsidP="009D6855">
      <w:r>
        <w:separator/>
      </w:r>
    </w:p>
  </w:endnote>
  <w:endnote w:type="continuationSeparator" w:id="0">
    <w:p w14:paraId="184726CB" w14:textId="77777777" w:rsidR="00516CFB" w:rsidRDefault="00516CFB" w:rsidP="009D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5624B" w14:textId="77777777" w:rsidR="00516CFB" w:rsidRDefault="00516CFB" w:rsidP="009D6855">
      <w:r>
        <w:separator/>
      </w:r>
    </w:p>
  </w:footnote>
  <w:footnote w:type="continuationSeparator" w:id="0">
    <w:p w14:paraId="5314A288" w14:textId="77777777" w:rsidR="00516CFB" w:rsidRDefault="00516CFB" w:rsidP="009D6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714E"/>
    <w:multiLevelType w:val="hybridMultilevel"/>
    <w:tmpl w:val="E21616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E520A3"/>
    <w:multiLevelType w:val="hybridMultilevel"/>
    <w:tmpl w:val="B784B4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C655760"/>
    <w:multiLevelType w:val="hybridMultilevel"/>
    <w:tmpl w:val="E81E6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FE1D70"/>
    <w:multiLevelType w:val="multilevel"/>
    <w:tmpl w:val="0AC6CC1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3F35137E"/>
    <w:multiLevelType w:val="hybridMultilevel"/>
    <w:tmpl w:val="AE407C3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9D2590C"/>
    <w:multiLevelType w:val="hybridMultilevel"/>
    <w:tmpl w:val="A9966C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01D4"/>
    <w:rsid w:val="0000013C"/>
    <w:rsid w:val="000003E5"/>
    <w:rsid w:val="00004505"/>
    <w:rsid w:val="00004E7F"/>
    <w:rsid w:val="000166FF"/>
    <w:rsid w:val="0002681A"/>
    <w:rsid w:val="00037351"/>
    <w:rsid w:val="000437EC"/>
    <w:rsid w:val="00045800"/>
    <w:rsid w:val="00053D02"/>
    <w:rsid w:val="00087EB5"/>
    <w:rsid w:val="00096E4A"/>
    <w:rsid w:val="000B3DBD"/>
    <w:rsid w:val="000B4758"/>
    <w:rsid w:val="000C1F07"/>
    <w:rsid w:val="000D0A18"/>
    <w:rsid w:val="000D6E4E"/>
    <w:rsid w:val="000E75EF"/>
    <w:rsid w:val="000F50A3"/>
    <w:rsid w:val="000F6666"/>
    <w:rsid w:val="00121527"/>
    <w:rsid w:val="00134898"/>
    <w:rsid w:val="001521F2"/>
    <w:rsid w:val="0016120D"/>
    <w:rsid w:val="00190729"/>
    <w:rsid w:val="00191DBB"/>
    <w:rsid w:val="001A10C8"/>
    <w:rsid w:val="001A2A4B"/>
    <w:rsid w:val="001A4942"/>
    <w:rsid w:val="001B60D4"/>
    <w:rsid w:val="001B67EE"/>
    <w:rsid w:val="00200CBF"/>
    <w:rsid w:val="00222185"/>
    <w:rsid w:val="00247D09"/>
    <w:rsid w:val="00286195"/>
    <w:rsid w:val="00287E72"/>
    <w:rsid w:val="002A3378"/>
    <w:rsid w:val="002A454D"/>
    <w:rsid w:val="002D1ED2"/>
    <w:rsid w:val="002F25E6"/>
    <w:rsid w:val="00315268"/>
    <w:rsid w:val="003167FC"/>
    <w:rsid w:val="00341AAD"/>
    <w:rsid w:val="0035005B"/>
    <w:rsid w:val="003544EC"/>
    <w:rsid w:val="00356ED8"/>
    <w:rsid w:val="00375FC7"/>
    <w:rsid w:val="003761A6"/>
    <w:rsid w:val="003974EE"/>
    <w:rsid w:val="003B69E4"/>
    <w:rsid w:val="003C2A2F"/>
    <w:rsid w:val="003D22EA"/>
    <w:rsid w:val="003D3203"/>
    <w:rsid w:val="003D601D"/>
    <w:rsid w:val="003E07C5"/>
    <w:rsid w:val="003F1948"/>
    <w:rsid w:val="0040434B"/>
    <w:rsid w:val="00404D8C"/>
    <w:rsid w:val="00406FA4"/>
    <w:rsid w:val="00420F88"/>
    <w:rsid w:val="00443D3C"/>
    <w:rsid w:val="00446827"/>
    <w:rsid w:val="004611F1"/>
    <w:rsid w:val="00466D4D"/>
    <w:rsid w:val="0048365C"/>
    <w:rsid w:val="004836EB"/>
    <w:rsid w:val="00485414"/>
    <w:rsid w:val="004924A1"/>
    <w:rsid w:val="0049360F"/>
    <w:rsid w:val="004A2568"/>
    <w:rsid w:val="004A5FAB"/>
    <w:rsid w:val="004B0D80"/>
    <w:rsid w:val="004B7223"/>
    <w:rsid w:val="004C1B7A"/>
    <w:rsid w:val="004C6C92"/>
    <w:rsid w:val="004D03E4"/>
    <w:rsid w:val="004D7D76"/>
    <w:rsid w:val="005157B9"/>
    <w:rsid w:val="00516CFB"/>
    <w:rsid w:val="005212B3"/>
    <w:rsid w:val="00522E92"/>
    <w:rsid w:val="00531F05"/>
    <w:rsid w:val="005460E9"/>
    <w:rsid w:val="005517E7"/>
    <w:rsid w:val="005538F2"/>
    <w:rsid w:val="00561366"/>
    <w:rsid w:val="005665BC"/>
    <w:rsid w:val="00575362"/>
    <w:rsid w:val="00583AA3"/>
    <w:rsid w:val="005912D7"/>
    <w:rsid w:val="00596604"/>
    <w:rsid w:val="00597D04"/>
    <w:rsid w:val="005A552E"/>
    <w:rsid w:val="005A6A00"/>
    <w:rsid w:val="005B044E"/>
    <w:rsid w:val="005B223F"/>
    <w:rsid w:val="005E32F9"/>
    <w:rsid w:val="005F0CE3"/>
    <w:rsid w:val="00600125"/>
    <w:rsid w:val="00602292"/>
    <w:rsid w:val="00614BF1"/>
    <w:rsid w:val="00616C11"/>
    <w:rsid w:val="00621D35"/>
    <w:rsid w:val="0062542B"/>
    <w:rsid w:val="00636DA8"/>
    <w:rsid w:val="0065030C"/>
    <w:rsid w:val="00657FF3"/>
    <w:rsid w:val="00671E4F"/>
    <w:rsid w:val="006735DE"/>
    <w:rsid w:val="00673B6F"/>
    <w:rsid w:val="006779C0"/>
    <w:rsid w:val="00686D6C"/>
    <w:rsid w:val="006933CA"/>
    <w:rsid w:val="006A2DBE"/>
    <w:rsid w:val="006A5D63"/>
    <w:rsid w:val="006B4E25"/>
    <w:rsid w:val="006C0F00"/>
    <w:rsid w:val="006C5984"/>
    <w:rsid w:val="006D2411"/>
    <w:rsid w:val="006F0FBD"/>
    <w:rsid w:val="006F3A15"/>
    <w:rsid w:val="007109AC"/>
    <w:rsid w:val="007132D5"/>
    <w:rsid w:val="00722660"/>
    <w:rsid w:val="007273A5"/>
    <w:rsid w:val="00740E13"/>
    <w:rsid w:val="00754080"/>
    <w:rsid w:val="00765BC2"/>
    <w:rsid w:val="007664A1"/>
    <w:rsid w:val="007768DC"/>
    <w:rsid w:val="007A0E22"/>
    <w:rsid w:val="007A107D"/>
    <w:rsid w:val="007A4333"/>
    <w:rsid w:val="007A5FDB"/>
    <w:rsid w:val="007B201B"/>
    <w:rsid w:val="007B67BF"/>
    <w:rsid w:val="007B75EA"/>
    <w:rsid w:val="007C01D4"/>
    <w:rsid w:val="007C351B"/>
    <w:rsid w:val="007D306C"/>
    <w:rsid w:val="007D5EC4"/>
    <w:rsid w:val="007D6CA7"/>
    <w:rsid w:val="007E271C"/>
    <w:rsid w:val="007E6607"/>
    <w:rsid w:val="007F59A0"/>
    <w:rsid w:val="00802281"/>
    <w:rsid w:val="00815A32"/>
    <w:rsid w:val="008206DF"/>
    <w:rsid w:val="00854F7C"/>
    <w:rsid w:val="008628AE"/>
    <w:rsid w:val="00871CB1"/>
    <w:rsid w:val="00890EA7"/>
    <w:rsid w:val="00896C1C"/>
    <w:rsid w:val="008A2A66"/>
    <w:rsid w:val="008A39DE"/>
    <w:rsid w:val="008A6B63"/>
    <w:rsid w:val="008C3119"/>
    <w:rsid w:val="008E3D75"/>
    <w:rsid w:val="008F3886"/>
    <w:rsid w:val="00903DFF"/>
    <w:rsid w:val="00922ACF"/>
    <w:rsid w:val="00934CE8"/>
    <w:rsid w:val="00935AB4"/>
    <w:rsid w:val="00937476"/>
    <w:rsid w:val="009405D7"/>
    <w:rsid w:val="00943EBF"/>
    <w:rsid w:val="00951248"/>
    <w:rsid w:val="009628A6"/>
    <w:rsid w:val="00971302"/>
    <w:rsid w:val="00972345"/>
    <w:rsid w:val="00972F29"/>
    <w:rsid w:val="009762A3"/>
    <w:rsid w:val="0098096B"/>
    <w:rsid w:val="00983DBE"/>
    <w:rsid w:val="00995376"/>
    <w:rsid w:val="009C069A"/>
    <w:rsid w:val="009C0A7D"/>
    <w:rsid w:val="009D6855"/>
    <w:rsid w:val="009E1434"/>
    <w:rsid w:val="009E712E"/>
    <w:rsid w:val="009E761C"/>
    <w:rsid w:val="009F1FA7"/>
    <w:rsid w:val="00A25A34"/>
    <w:rsid w:val="00A30ED3"/>
    <w:rsid w:val="00A422C8"/>
    <w:rsid w:val="00A45CA3"/>
    <w:rsid w:val="00A4614B"/>
    <w:rsid w:val="00A61217"/>
    <w:rsid w:val="00A91166"/>
    <w:rsid w:val="00AA0721"/>
    <w:rsid w:val="00AA539D"/>
    <w:rsid w:val="00AA6D11"/>
    <w:rsid w:val="00AB1C5C"/>
    <w:rsid w:val="00AB37AC"/>
    <w:rsid w:val="00AB7583"/>
    <w:rsid w:val="00AC5119"/>
    <w:rsid w:val="00AC5D84"/>
    <w:rsid w:val="00AD2FB6"/>
    <w:rsid w:val="00AF149E"/>
    <w:rsid w:val="00B046C1"/>
    <w:rsid w:val="00B06D8D"/>
    <w:rsid w:val="00B10B13"/>
    <w:rsid w:val="00B26CDD"/>
    <w:rsid w:val="00B276CC"/>
    <w:rsid w:val="00B52D85"/>
    <w:rsid w:val="00B57095"/>
    <w:rsid w:val="00B62F1D"/>
    <w:rsid w:val="00B70D59"/>
    <w:rsid w:val="00B71111"/>
    <w:rsid w:val="00B77668"/>
    <w:rsid w:val="00B82149"/>
    <w:rsid w:val="00B82E5F"/>
    <w:rsid w:val="00B8385E"/>
    <w:rsid w:val="00BC0B92"/>
    <w:rsid w:val="00BC581B"/>
    <w:rsid w:val="00BD15D3"/>
    <w:rsid w:val="00BE0B35"/>
    <w:rsid w:val="00BE3B64"/>
    <w:rsid w:val="00C002FD"/>
    <w:rsid w:val="00C11A62"/>
    <w:rsid w:val="00C15E56"/>
    <w:rsid w:val="00C27ED4"/>
    <w:rsid w:val="00C30ED4"/>
    <w:rsid w:val="00C45289"/>
    <w:rsid w:val="00C573D8"/>
    <w:rsid w:val="00C6047F"/>
    <w:rsid w:val="00C73812"/>
    <w:rsid w:val="00C80FFE"/>
    <w:rsid w:val="00C83026"/>
    <w:rsid w:val="00C84E18"/>
    <w:rsid w:val="00C863BB"/>
    <w:rsid w:val="00C92542"/>
    <w:rsid w:val="00C97DE4"/>
    <w:rsid w:val="00CA79C5"/>
    <w:rsid w:val="00CB5F22"/>
    <w:rsid w:val="00CC7FB5"/>
    <w:rsid w:val="00CD037F"/>
    <w:rsid w:val="00CD0433"/>
    <w:rsid w:val="00CD2F2E"/>
    <w:rsid w:val="00CD3AA6"/>
    <w:rsid w:val="00CE2D4E"/>
    <w:rsid w:val="00CF6F06"/>
    <w:rsid w:val="00D13C79"/>
    <w:rsid w:val="00D15F83"/>
    <w:rsid w:val="00D31468"/>
    <w:rsid w:val="00D33071"/>
    <w:rsid w:val="00D66BFE"/>
    <w:rsid w:val="00D81517"/>
    <w:rsid w:val="00D821F4"/>
    <w:rsid w:val="00D82852"/>
    <w:rsid w:val="00DA0BC3"/>
    <w:rsid w:val="00DA37A0"/>
    <w:rsid w:val="00DA501E"/>
    <w:rsid w:val="00DC32BF"/>
    <w:rsid w:val="00DC4043"/>
    <w:rsid w:val="00DD4133"/>
    <w:rsid w:val="00DE25B7"/>
    <w:rsid w:val="00DE6D6C"/>
    <w:rsid w:val="00DE798B"/>
    <w:rsid w:val="00DF223E"/>
    <w:rsid w:val="00DF38C0"/>
    <w:rsid w:val="00E02334"/>
    <w:rsid w:val="00E11253"/>
    <w:rsid w:val="00E15E6B"/>
    <w:rsid w:val="00E42024"/>
    <w:rsid w:val="00E5251C"/>
    <w:rsid w:val="00E60730"/>
    <w:rsid w:val="00E850C8"/>
    <w:rsid w:val="00EB09C3"/>
    <w:rsid w:val="00EB2A87"/>
    <w:rsid w:val="00EB3B23"/>
    <w:rsid w:val="00EB5836"/>
    <w:rsid w:val="00EC197B"/>
    <w:rsid w:val="00ED05F5"/>
    <w:rsid w:val="00ED1756"/>
    <w:rsid w:val="00ED2134"/>
    <w:rsid w:val="00ED2B23"/>
    <w:rsid w:val="00ED2DEF"/>
    <w:rsid w:val="00ED4EE8"/>
    <w:rsid w:val="00EE681D"/>
    <w:rsid w:val="00EF49D2"/>
    <w:rsid w:val="00F026DA"/>
    <w:rsid w:val="00F101D0"/>
    <w:rsid w:val="00F14E39"/>
    <w:rsid w:val="00F178FE"/>
    <w:rsid w:val="00F3264C"/>
    <w:rsid w:val="00F4701A"/>
    <w:rsid w:val="00F56D67"/>
    <w:rsid w:val="00F5752F"/>
    <w:rsid w:val="00F763FE"/>
    <w:rsid w:val="00F77365"/>
    <w:rsid w:val="00F808D7"/>
    <w:rsid w:val="00F84484"/>
    <w:rsid w:val="00FA4552"/>
    <w:rsid w:val="00FB4998"/>
    <w:rsid w:val="00FC307A"/>
    <w:rsid w:val="00FC6F92"/>
    <w:rsid w:val="00FD2084"/>
    <w:rsid w:val="00FD4CD6"/>
    <w:rsid w:val="00FD5C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3528F"/>
  <w15:chartTrackingRefBased/>
  <w15:docId w15:val="{AB862CAC-8AAD-41DD-BC4A-8844D864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pPr>
      <w:jc w:val="center"/>
    </w:pPr>
    <w:rPr>
      <w:b/>
      <w:bCs/>
      <w:sz w:val="36"/>
    </w:rPr>
  </w:style>
  <w:style w:type="character" w:styleId="Sterk">
    <w:name w:val="Strong"/>
    <w:uiPriority w:val="22"/>
    <w:qFormat/>
    <w:rPr>
      <w:b/>
      <w:bCs/>
    </w:rPr>
  </w:style>
  <w:style w:type="paragraph" w:styleId="Brdtekst">
    <w:name w:val="Body Text"/>
    <w:basedOn w:val="Normal"/>
    <w:semiHidden/>
    <w:rPr>
      <w:sz w:val="28"/>
    </w:rPr>
  </w:style>
  <w:style w:type="paragraph" w:styleId="Topptekst">
    <w:name w:val="header"/>
    <w:basedOn w:val="Normal"/>
    <w:link w:val="TopptekstTegn"/>
    <w:semiHidden/>
    <w:rsid w:val="007C01D4"/>
    <w:pPr>
      <w:tabs>
        <w:tab w:val="center" w:pos="4536"/>
        <w:tab w:val="right" w:pos="9072"/>
      </w:tabs>
    </w:pPr>
    <w:rPr>
      <w:sz w:val="20"/>
      <w:szCs w:val="20"/>
    </w:rPr>
  </w:style>
  <w:style w:type="character" w:customStyle="1" w:styleId="TopptekstTegn">
    <w:name w:val="Topptekst Tegn"/>
    <w:basedOn w:val="Standardskriftforavsnitt"/>
    <w:link w:val="Topptekst"/>
    <w:semiHidden/>
    <w:rsid w:val="007C01D4"/>
  </w:style>
  <w:style w:type="paragraph" w:styleId="Bobletekst">
    <w:name w:val="Balloon Text"/>
    <w:basedOn w:val="Normal"/>
    <w:link w:val="BobletekstTegn"/>
    <w:uiPriority w:val="99"/>
    <w:semiHidden/>
    <w:unhideWhenUsed/>
    <w:rsid w:val="00A422C8"/>
    <w:rPr>
      <w:rFonts w:ascii="Tahoma" w:hAnsi="Tahoma" w:cs="Tahoma"/>
      <w:sz w:val="16"/>
      <w:szCs w:val="16"/>
    </w:rPr>
  </w:style>
  <w:style w:type="character" w:customStyle="1" w:styleId="BobletekstTegn">
    <w:name w:val="Bobletekst Tegn"/>
    <w:link w:val="Bobletekst"/>
    <w:uiPriority w:val="99"/>
    <w:semiHidden/>
    <w:rsid w:val="00A422C8"/>
    <w:rPr>
      <w:rFonts w:ascii="Tahoma" w:hAnsi="Tahoma" w:cs="Tahoma"/>
      <w:sz w:val="16"/>
      <w:szCs w:val="16"/>
    </w:rPr>
  </w:style>
  <w:style w:type="paragraph" w:styleId="Bunntekst">
    <w:name w:val="footer"/>
    <w:basedOn w:val="Normal"/>
    <w:link w:val="BunntekstTegn"/>
    <w:unhideWhenUsed/>
    <w:rsid w:val="009D6855"/>
    <w:pPr>
      <w:tabs>
        <w:tab w:val="center" w:pos="4536"/>
        <w:tab w:val="right" w:pos="9072"/>
      </w:tabs>
    </w:pPr>
  </w:style>
  <w:style w:type="character" w:customStyle="1" w:styleId="BunntekstTegn">
    <w:name w:val="Bunntekst Tegn"/>
    <w:link w:val="Bunntekst"/>
    <w:uiPriority w:val="99"/>
    <w:rsid w:val="009D6855"/>
    <w:rPr>
      <w:sz w:val="24"/>
      <w:szCs w:val="24"/>
    </w:rPr>
  </w:style>
  <w:style w:type="table" w:styleId="Tabellrutenett">
    <w:name w:val="Table Grid"/>
    <w:basedOn w:val="Vanligtabell"/>
    <w:uiPriority w:val="59"/>
    <w:rsid w:val="00CA7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ntekst">
    <w:name w:val="Plain Text"/>
    <w:basedOn w:val="Normal"/>
    <w:link w:val="RentekstTegn"/>
    <w:uiPriority w:val="99"/>
    <w:semiHidden/>
    <w:unhideWhenUsed/>
    <w:rsid w:val="009C069A"/>
    <w:rPr>
      <w:rFonts w:ascii="Calibri" w:eastAsia="Calibri" w:hAnsi="Calibri"/>
      <w:sz w:val="22"/>
      <w:szCs w:val="21"/>
      <w:lang w:eastAsia="en-US"/>
    </w:rPr>
  </w:style>
  <w:style w:type="character" w:customStyle="1" w:styleId="RentekstTegn">
    <w:name w:val="Ren tekst Tegn"/>
    <w:link w:val="Rentekst"/>
    <w:uiPriority w:val="99"/>
    <w:semiHidden/>
    <w:rsid w:val="009C069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6185">
      <w:bodyDiv w:val="1"/>
      <w:marLeft w:val="0"/>
      <w:marRight w:val="0"/>
      <w:marTop w:val="0"/>
      <w:marBottom w:val="0"/>
      <w:divBdr>
        <w:top w:val="none" w:sz="0" w:space="0" w:color="auto"/>
        <w:left w:val="none" w:sz="0" w:space="0" w:color="auto"/>
        <w:bottom w:val="none" w:sz="0" w:space="0" w:color="auto"/>
        <w:right w:val="none" w:sz="0" w:space="0" w:color="auto"/>
      </w:divBdr>
    </w:div>
    <w:div w:id="122384009">
      <w:bodyDiv w:val="1"/>
      <w:marLeft w:val="0"/>
      <w:marRight w:val="0"/>
      <w:marTop w:val="0"/>
      <w:marBottom w:val="0"/>
      <w:divBdr>
        <w:top w:val="none" w:sz="0" w:space="0" w:color="auto"/>
        <w:left w:val="none" w:sz="0" w:space="0" w:color="auto"/>
        <w:bottom w:val="none" w:sz="0" w:space="0" w:color="auto"/>
        <w:right w:val="none" w:sz="0" w:space="0" w:color="auto"/>
      </w:divBdr>
    </w:div>
    <w:div w:id="256913836">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1133055667">
      <w:bodyDiv w:val="1"/>
      <w:marLeft w:val="0"/>
      <w:marRight w:val="0"/>
      <w:marTop w:val="0"/>
      <w:marBottom w:val="0"/>
      <w:divBdr>
        <w:top w:val="none" w:sz="0" w:space="0" w:color="auto"/>
        <w:left w:val="none" w:sz="0" w:space="0" w:color="auto"/>
        <w:bottom w:val="none" w:sz="0" w:space="0" w:color="auto"/>
        <w:right w:val="none" w:sz="0" w:space="0" w:color="auto"/>
      </w:divBdr>
    </w:div>
    <w:div w:id="1949853546">
      <w:bodyDiv w:val="1"/>
      <w:marLeft w:val="0"/>
      <w:marRight w:val="0"/>
      <w:marTop w:val="0"/>
      <w:marBottom w:val="0"/>
      <w:divBdr>
        <w:top w:val="none" w:sz="0" w:space="0" w:color="auto"/>
        <w:left w:val="none" w:sz="0" w:space="0" w:color="auto"/>
        <w:bottom w:val="none" w:sz="0" w:space="0" w:color="auto"/>
        <w:right w:val="none" w:sz="0" w:space="0" w:color="auto"/>
      </w:divBdr>
    </w:div>
    <w:div w:id="20600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58F29B78-830E-43EA-B3BF-EDF5DDC42DA8"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05500C7C2C04A85F51AFBD96B005B" ma:contentTypeVersion="12" ma:contentTypeDescription="Create a new document." ma:contentTypeScope="" ma:versionID="7c1da6a7972a733613dcd5b1aff99fe5">
  <xsd:schema xmlns:xsd="http://www.w3.org/2001/XMLSchema" xmlns:xs="http://www.w3.org/2001/XMLSchema" xmlns:p="http://schemas.microsoft.com/office/2006/metadata/properties" xmlns:ns2="02ca0afc-ee15-48dd-b972-c7cb9648b2a8" xmlns:ns3="e6191aa3-9bc2-4aea-9a0e-1b3127533e15" targetNamespace="http://schemas.microsoft.com/office/2006/metadata/properties" ma:root="true" ma:fieldsID="428bf6117e3e2ce50b6ada332c0dd6d4" ns2:_="" ns3:_="">
    <xsd:import namespace="02ca0afc-ee15-48dd-b972-c7cb9648b2a8"/>
    <xsd:import namespace="e6191aa3-9bc2-4aea-9a0e-1b3127533e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a0afc-ee15-48dd-b972-c7cb9648b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91aa3-9bc2-4aea-9a0e-1b3127533e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DE0894-B223-4C29-8451-BB879BAD4298}"/>
</file>

<file path=customXml/itemProps2.xml><?xml version="1.0" encoding="utf-8"?>
<ds:datastoreItem xmlns:ds="http://schemas.openxmlformats.org/officeDocument/2006/customXml" ds:itemID="{286F91F4-32DE-4F07-A8F3-8DA9C412AA57}"/>
</file>

<file path=customXml/itemProps3.xml><?xml version="1.0" encoding="utf-8"?>
<ds:datastoreItem xmlns:ds="http://schemas.openxmlformats.org/officeDocument/2006/customXml" ds:itemID="{A839AA9E-B722-47D1-86FD-FBBA6D54E0C0}"/>
</file>

<file path=docProps/app.xml><?xml version="1.0" encoding="utf-8"?>
<Properties xmlns="http://schemas.openxmlformats.org/officeDocument/2006/extended-properties" xmlns:vt="http://schemas.openxmlformats.org/officeDocument/2006/docPropsVTypes">
  <Template>Normal.dotm</Template>
  <TotalTime>545</TotalTime>
  <Pages>3</Pages>
  <Words>1081</Words>
  <Characters>5735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ÅRSMELDING FRIIDRETT 2008</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FRIIDRETT 2008</dc:title>
  <dc:subject/>
  <dc:creator>Jo Bjørna Fiske</dc:creator>
  <cp:keywords/>
  <cp:lastModifiedBy>Tor Jarle Bolme</cp:lastModifiedBy>
  <cp:revision>8</cp:revision>
  <cp:lastPrinted>2022-03-01T15:28:00Z</cp:lastPrinted>
  <dcterms:created xsi:type="dcterms:W3CDTF">2022-02-23T17:59:00Z</dcterms:created>
  <dcterms:modified xsi:type="dcterms:W3CDTF">2022-03-01T21:06:00Z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0x010100BB505500C7C2C04A85F51AFBD96B005B</vt:lpwstr>
  </property>
</Properties>
</file>